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5468235" w14:textId="77777777" w:rsidR="00F35AD5" w:rsidRPr="0001658A" w:rsidRDefault="00DB1563" w:rsidP="00F35AD5">
      <w:pPr>
        <w:pStyle w:val="Normal1"/>
        <w:contextualSpacing w:val="0"/>
        <w:jc w:val="center"/>
        <w:rPr>
          <w:rFonts w:ascii="Garamond" w:hAnsi="Garamond" w:cs="Big Caslon Medium"/>
          <w:b/>
          <w:spacing w:val="20"/>
        </w:rPr>
      </w:pPr>
      <w:bookmarkStart w:id="0" w:name="_GoBack"/>
      <w:r w:rsidRPr="0001658A">
        <w:rPr>
          <w:rFonts w:ascii="Garamond" w:hAnsi="Garamond" w:cs="Big Caslon Medium"/>
          <w:b/>
          <w:spacing w:val="20"/>
        </w:rPr>
        <w:t>FRANCES COURTNEY KNEUPPER</w:t>
      </w:r>
    </w:p>
    <w:p w14:paraId="31514E5D" w14:textId="3875835F" w:rsidR="00F35AD5" w:rsidRPr="0001658A" w:rsidRDefault="00DB1563" w:rsidP="00F35AD5">
      <w:pPr>
        <w:pStyle w:val="Normal1"/>
        <w:contextualSpacing w:val="0"/>
        <w:jc w:val="center"/>
        <w:rPr>
          <w:rFonts w:ascii="Garamond" w:hAnsi="Garamond"/>
          <w:spacing w:val="20"/>
        </w:rPr>
      </w:pPr>
      <w:r w:rsidRPr="0001658A">
        <w:rPr>
          <w:rFonts w:ascii="Garamond" w:hAnsi="Garamond"/>
          <w:spacing w:val="20"/>
        </w:rPr>
        <w:t xml:space="preserve"> </w:t>
      </w:r>
      <w:hyperlink r:id="rId6" w:history="1">
        <w:r w:rsidR="00705D41" w:rsidRPr="0001658A">
          <w:rPr>
            <w:rStyle w:val="Hyperlink"/>
            <w:rFonts w:ascii="Garamond" w:hAnsi="Garamond"/>
            <w:spacing w:val="20"/>
          </w:rPr>
          <w:t>franceskneupper@earthlink.net</w:t>
        </w:r>
      </w:hyperlink>
    </w:p>
    <w:p w14:paraId="173816EF" w14:textId="22E604FE" w:rsidR="00F35AD5" w:rsidRPr="0001658A" w:rsidRDefault="006D3896" w:rsidP="00F35AD5">
      <w:pPr>
        <w:pStyle w:val="Normal1"/>
        <w:contextualSpacing w:val="0"/>
        <w:jc w:val="center"/>
        <w:rPr>
          <w:rFonts w:ascii="Garamond" w:hAnsi="Garamond"/>
          <w:spacing w:val="20"/>
        </w:rPr>
      </w:pPr>
      <w:r w:rsidRPr="0001658A">
        <w:rPr>
          <w:rFonts w:ascii="Garamond" w:hAnsi="Garamond"/>
          <w:spacing w:val="20"/>
        </w:rPr>
        <w:t>1-</w:t>
      </w:r>
      <w:r w:rsidR="00F35AD5" w:rsidRPr="0001658A">
        <w:rPr>
          <w:rFonts w:ascii="Garamond" w:hAnsi="Garamond"/>
          <w:spacing w:val="20"/>
        </w:rPr>
        <w:t>662-</w:t>
      </w:r>
      <w:r w:rsidR="00E76D8C" w:rsidRPr="0001658A">
        <w:rPr>
          <w:rFonts w:ascii="Garamond" w:hAnsi="Garamond"/>
          <w:spacing w:val="20"/>
        </w:rPr>
        <w:t>701-9340</w:t>
      </w:r>
      <w:r w:rsidR="00F35AD5" w:rsidRPr="0001658A">
        <w:rPr>
          <w:rFonts w:ascii="Garamond" w:hAnsi="Garamond"/>
          <w:spacing w:val="20"/>
        </w:rPr>
        <w:t xml:space="preserve"> </w:t>
      </w:r>
    </w:p>
    <w:p w14:paraId="4264712D" w14:textId="77777777" w:rsidR="00757864" w:rsidRPr="0001658A" w:rsidRDefault="00757864">
      <w:pPr>
        <w:pStyle w:val="Normal1"/>
        <w:contextualSpacing w:val="0"/>
        <w:jc w:val="center"/>
        <w:rPr>
          <w:rFonts w:ascii="Garamond" w:hAnsi="Garamond"/>
          <w:spacing w:val="20"/>
        </w:rPr>
      </w:pPr>
    </w:p>
    <w:p w14:paraId="2E5EE497" w14:textId="77777777" w:rsidR="00F35AD5" w:rsidRPr="0001658A" w:rsidRDefault="00F35AD5">
      <w:pPr>
        <w:pStyle w:val="Normal1"/>
        <w:contextualSpacing w:val="0"/>
        <w:jc w:val="center"/>
        <w:rPr>
          <w:rFonts w:ascii="Garamond" w:hAnsi="Garamond"/>
          <w:spacing w:val="20"/>
        </w:rPr>
        <w:sectPr w:rsidR="00F35AD5" w:rsidRPr="0001658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296" w:right="1584" w:bottom="1296" w:left="1584" w:header="720" w:footer="720" w:gutter="0"/>
          <w:cols w:space="720"/>
        </w:sectPr>
      </w:pPr>
    </w:p>
    <w:p w14:paraId="14BF953D" w14:textId="3BBB1D48" w:rsidR="00F35AD5" w:rsidRPr="0001658A" w:rsidRDefault="00126AF2" w:rsidP="00F35AD5">
      <w:pPr>
        <w:pStyle w:val="Normal1"/>
        <w:contextualSpacing w:val="0"/>
        <w:rPr>
          <w:rFonts w:ascii="Garamond" w:hAnsi="Garamond"/>
          <w:b/>
          <w:spacing w:val="20"/>
        </w:rPr>
      </w:pPr>
      <w:r w:rsidRPr="0001658A">
        <w:rPr>
          <w:rFonts w:ascii="Garamond" w:hAnsi="Garamond"/>
          <w:b/>
          <w:spacing w:val="20"/>
        </w:rPr>
        <w:t>INSTITUTION</w:t>
      </w:r>
    </w:p>
    <w:p w14:paraId="22569DFF" w14:textId="45A036B0" w:rsidR="00757864" w:rsidRPr="0001658A" w:rsidRDefault="00DB1563" w:rsidP="00F35AD5">
      <w:pPr>
        <w:pStyle w:val="Normal1"/>
        <w:contextualSpacing w:val="0"/>
        <w:rPr>
          <w:rFonts w:ascii="Garamond" w:hAnsi="Garamond"/>
          <w:spacing w:val="20"/>
        </w:rPr>
      </w:pPr>
      <w:r w:rsidRPr="0001658A">
        <w:rPr>
          <w:rFonts w:ascii="Garamond" w:hAnsi="Garamond"/>
          <w:spacing w:val="20"/>
        </w:rPr>
        <w:t>The University of Mississippi</w:t>
      </w:r>
    </w:p>
    <w:p w14:paraId="6FF80086" w14:textId="5D15D474" w:rsidR="00757864" w:rsidRPr="0001658A" w:rsidRDefault="002A0150" w:rsidP="00F35AD5">
      <w:pPr>
        <w:pStyle w:val="Normal1"/>
        <w:contextualSpacing w:val="0"/>
        <w:rPr>
          <w:rFonts w:ascii="Garamond" w:hAnsi="Garamond"/>
          <w:spacing w:val="20"/>
        </w:rPr>
      </w:pPr>
      <w:r w:rsidRPr="0001658A">
        <w:rPr>
          <w:rFonts w:ascii="Garamond" w:hAnsi="Garamond"/>
          <w:spacing w:val="20"/>
        </w:rPr>
        <w:t xml:space="preserve">Arch Dalrymple III </w:t>
      </w:r>
      <w:r w:rsidR="00DB1563" w:rsidRPr="0001658A">
        <w:rPr>
          <w:rFonts w:ascii="Garamond" w:hAnsi="Garamond"/>
          <w:spacing w:val="20"/>
        </w:rPr>
        <w:t>Department of History</w:t>
      </w:r>
    </w:p>
    <w:p w14:paraId="14312A5D" w14:textId="77777777" w:rsidR="00F35AD5" w:rsidRPr="0001658A" w:rsidRDefault="00DB1563" w:rsidP="00F35AD5">
      <w:pPr>
        <w:pStyle w:val="Normal1"/>
        <w:contextualSpacing w:val="0"/>
        <w:rPr>
          <w:rFonts w:ascii="Garamond" w:hAnsi="Garamond"/>
          <w:spacing w:val="20"/>
        </w:rPr>
      </w:pPr>
      <w:r w:rsidRPr="0001658A">
        <w:rPr>
          <w:rFonts w:ascii="Garamond" w:hAnsi="Garamond"/>
          <w:spacing w:val="20"/>
        </w:rPr>
        <w:t>310 Bishop Hall</w:t>
      </w:r>
      <w:r w:rsidR="00F35AD5" w:rsidRPr="0001658A">
        <w:rPr>
          <w:rFonts w:ascii="Garamond" w:hAnsi="Garamond"/>
          <w:spacing w:val="20"/>
        </w:rPr>
        <w:t xml:space="preserve"> </w:t>
      </w:r>
    </w:p>
    <w:p w14:paraId="27B79DB0" w14:textId="047C7B23" w:rsidR="00F35AD5" w:rsidRPr="0001658A" w:rsidRDefault="00F35AD5" w:rsidP="00F35AD5">
      <w:pPr>
        <w:pStyle w:val="Normal1"/>
        <w:contextualSpacing w:val="0"/>
        <w:rPr>
          <w:rFonts w:ascii="Garamond" w:hAnsi="Garamond"/>
          <w:spacing w:val="20"/>
        </w:rPr>
      </w:pPr>
      <w:r w:rsidRPr="0001658A">
        <w:rPr>
          <w:rFonts w:ascii="Garamond" w:hAnsi="Garamond"/>
          <w:spacing w:val="20"/>
        </w:rPr>
        <w:t xml:space="preserve">University, MS 38677 </w:t>
      </w:r>
      <w:r w:rsidR="00C643BB" w:rsidRPr="0001658A">
        <w:rPr>
          <w:rFonts w:ascii="Garamond" w:hAnsi="Garamond"/>
          <w:spacing w:val="20"/>
        </w:rPr>
        <w:t>USA</w:t>
      </w:r>
    </w:p>
    <w:p w14:paraId="04C33258" w14:textId="77777777" w:rsidR="00F35AD5" w:rsidRPr="0001658A" w:rsidRDefault="00F35AD5" w:rsidP="00F35AD5">
      <w:pPr>
        <w:pStyle w:val="Normal1"/>
        <w:contextualSpacing w:val="0"/>
        <w:jc w:val="right"/>
        <w:rPr>
          <w:rFonts w:ascii="Garamond" w:hAnsi="Garamond"/>
          <w:spacing w:val="20"/>
        </w:rPr>
      </w:pPr>
    </w:p>
    <w:p w14:paraId="1D3F8AF1" w14:textId="1F852462" w:rsidR="00F35AD5" w:rsidRPr="0001658A" w:rsidRDefault="00126AF2" w:rsidP="00F35AD5">
      <w:pPr>
        <w:pStyle w:val="Normal1"/>
        <w:contextualSpacing w:val="0"/>
        <w:jc w:val="right"/>
        <w:rPr>
          <w:rFonts w:ascii="Garamond" w:hAnsi="Garamond"/>
          <w:b/>
          <w:spacing w:val="20"/>
        </w:rPr>
      </w:pPr>
      <w:r w:rsidRPr="0001658A">
        <w:rPr>
          <w:rFonts w:ascii="Garamond" w:hAnsi="Garamond"/>
          <w:b/>
          <w:spacing w:val="20"/>
        </w:rPr>
        <w:t>HOME</w:t>
      </w:r>
    </w:p>
    <w:p w14:paraId="4AD236B0" w14:textId="44369D86" w:rsidR="00F35AD5" w:rsidRPr="0001658A" w:rsidRDefault="00E8500D" w:rsidP="00F35AD5">
      <w:pPr>
        <w:pStyle w:val="Normal1"/>
        <w:contextualSpacing w:val="0"/>
        <w:jc w:val="right"/>
        <w:rPr>
          <w:rFonts w:ascii="Garamond" w:hAnsi="Garamond"/>
          <w:spacing w:val="20"/>
        </w:rPr>
      </w:pPr>
      <w:r w:rsidRPr="0001658A">
        <w:rPr>
          <w:rFonts w:ascii="Garamond" w:hAnsi="Garamond"/>
          <w:spacing w:val="20"/>
        </w:rPr>
        <w:t>108 Lakeway Drive</w:t>
      </w:r>
    </w:p>
    <w:p w14:paraId="3EFA9539" w14:textId="2C13116C" w:rsidR="00F35AD5" w:rsidRPr="0001658A" w:rsidRDefault="00F35AD5" w:rsidP="00F35AD5">
      <w:pPr>
        <w:pStyle w:val="Normal1"/>
        <w:contextualSpacing w:val="0"/>
        <w:jc w:val="right"/>
        <w:rPr>
          <w:rFonts w:ascii="Garamond" w:hAnsi="Garamond"/>
          <w:spacing w:val="20"/>
        </w:rPr>
      </w:pPr>
      <w:r w:rsidRPr="0001658A">
        <w:rPr>
          <w:rFonts w:ascii="Garamond" w:hAnsi="Garamond"/>
          <w:spacing w:val="20"/>
        </w:rPr>
        <w:t xml:space="preserve">Oxford, MS 38655 </w:t>
      </w:r>
      <w:r w:rsidR="006D3896" w:rsidRPr="0001658A">
        <w:rPr>
          <w:rFonts w:ascii="Garamond" w:hAnsi="Garamond"/>
          <w:spacing w:val="20"/>
        </w:rPr>
        <w:t>USA</w:t>
      </w:r>
    </w:p>
    <w:p w14:paraId="085A6F37" w14:textId="77777777" w:rsidR="00F35AD5" w:rsidRPr="0001658A" w:rsidRDefault="00F35AD5" w:rsidP="00F35AD5">
      <w:pPr>
        <w:pStyle w:val="Normal1"/>
        <w:contextualSpacing w:val="0"/>
        <w:jc w:val="center"/>
        <w:rPr>
          <w:rFonts w:ascii="Garamond" w:hAnsi="Garamond"/>
          <w:spacing w:val="20"/>
        </w:rPr>
      </w:pPr>
    </w:p>
    <w:p w14:paraId="4D1B9E6C" w14:textId="77777777" w:rsidR="00F35AD5" w:rsidRPr="0001658A" w:rsidRDefault="00F35AD5" w:rsidP="00A54851">
      <w:pPr>
        <w:pStyle w:val="Normal1"/>
        <w:contextualSpacing w:val="0"/>
        <w:rPr>
          <w:rFonts w:ascii="Garamond" w:hAnsi="Garamond"/>
          <w:spacing w:val="20"/>
        </w:rPr>
        <w:sectPr w:rsidR="00F35AD5" w:rsidRPr="0001658A" w:rsidSect="00F35AD5">
          <w:type w:val="continuous"/>
          <w:pgSz w:w="12240" w:h="15840"/>
          <w:pgMar w:top="1296" w:right="1584" w:bottom="1296" w:left="1584" w:header="720" w:footer="720" w:gutter="0"/>
          <w:cols w:num="2" w:space="720"/>
        </w:sectPr>
      </w:pPr>
    </w:p>
    <w:p w14:paraId="59F46B4F" w14:textId="097448DB" w:rsidR="00757864" w:rsidRPr="0001658A" w:rsidRDefault="00757864" w:rsidP="00A54851">
      <w:pPr>
        <w:pStyle w:val="Normal1"/>
        <w:contextualSpacing w:val="0"/>
        <w:rPr>
          <w:rFonts w:ascii="Garamond" w:hAnsi="Garamond"/>
          <w:spacing w:val="20"/>
        </w:rPr>
      </w:pPr>
    </w:p>
    <w:p w14:paraId="10C58919" w14:textId="77777777" w:rsidR="00757864" w:rsidRPr="0001658A" w:rsidRDefault="00DB1563">
      <w:pPr>
        <w:pStyle w:val="Normal1"/>
        <w:contextualSpacing w:val="0"/>
        <w:rPr>
          <w:rFonts w:ascii="Garamond" w:hAnsi="Garamond"/>
          <w:b/>
          <w:spacing w:val="20"/>
        </w:rPr>
      </w:pPr>
      <w:r w:rsidRPr="0001658A">
        <w:rPr>
          <w:rFonts w:ascii="Garamond" w:hAnsi="Garamond"/>
          <w:b/>
          <w:spacing w:val="20"/>
        </w:rPr>
        <w:t>EDUCATION</w:t>
      </w:r>
    </w:p>
    <w:p w14:paraId="1A398FA2" w14:textId="7A0B886B" w:rsidR="00757864" w:rsidRPr="0001658A" w:rsidRDefault="00ED5639" w:rsidP="00A54851">
      <w:pPr>
        <w:pStyle w:val="Normal1"/>
        <w:contextualSpacing w:val="0"/>
        <w:rPr>
          <w:rFonts w:ascii="Garamond" w:hAnsi="Garamond"/>
          <w:spacing w:val="20"/>
        </w:rPr>
      </w:pPr>
      <w:r w:rsidRPr="0001658A">
        <w:rPr>
          <w:rFonts w:ascii="Garamond" w:hAnsi="Garamond"/>
          <w:spacing w:val="20"/>
        </w:rPr>
        <w:t>Ph.D.</w:t>
      </w:r>
      <w:r w:rsidR="00DB1563" w:rsidRPr="0001658A">
        <w:rPr>
          <w:rFonts w:ascii="Garamond" w:hAnsi="Garamond"/>
          <w:spacing w:val="20"/>
        </w:rPr>
        <w:t>, June 2011, Northwestern University, Evanston, IL.</w:t>
      </w:r>
    </w:p>
    <w:p w14:paraId="2D47E7DC" w14:textId="77777777" w:rsidR="00757864" w:rsidRPr="0001658A" w:rsidRDefault="00DB1563" w:rsidP="00806600">
      <w:pPr>
        <w:pStyle w:val="Normal1"/>
        <w:ind w:firstLine="1"/>
        <w:contextualSpacing w:val="0"/>
        <w:rPr>
          <w:rFonts w:ascii="Garamond" w:hAnsi="Garamond"/>
          <w:spacing w:val="20"/>
        </w:rPr>
      </w:pPr>
      <w:r w:rsidRPr="0001658A">
        <w:rPr>
          <w:rFonts w:ascii="Garamond" w:hAnsi="Garamond"/>
          <w:spacing w:val="20"/>
        </w:rPr>
        <w:t>Special Field: Cultural and Religious History of Medieval Europe</w:t>
      </w:r>
    </w:p>
    <w:p w14:paraId="05779F71" w14:textId="5B0F4EFE" w:rsidR="00757864" w:rsidRPr="0001658A" w:rsidRDefault="00DB1563" w:rsidP="00A54851">
      <w:pPr>
        <w:pStyle w:val="Normal1"/>
        <w:ind w:firstLine="1"/>
        <w:contextualSpacing w:val="0"/>
        <w:rPr>
          <w:rFonts w:ascii="Garamond" w:hAnsi="Garamond"/>
          <w:spacing w:val="20"/>
        </w:rPr>
      </w:pPr>
      <w:r w:rsidRPr="0001658A">
        <w:rPr>
          <w:rFonts w:ascii="Garamond" w:hAnsi="Garamond"/>
          <w:spacing w:val="20"/>
        </w:rPr>
        <w:t>Minor Field: Medieval Islam</w:t>
      </w:r>
    </w:p>
    <w:p w14:paraId="192B479A" w14:textId="487D0B9F" w:rsidR="00757864" w:rsidRPr="0001658A" w:rsidRDefault="00DB1563" w:rsidP="00A54851">
      <w:pPr>
        <w:pStyle w:val="Normal1"/>
        <w:ind w:hanging="1079"/>
        <w:contextualSpacing w:val="0"/>
        <w:rPr>
          <w:rFonts w:ascii="Garamond" w:hAnsi="Garamond"/>
          <w:spacing w:val="20"/>
        </w:rPr>
      </w:pPr>
      <w:r w:rsidRPr="0001658A">
        <w:rPr>
          <w:rFonts w:ascii="Garamond" w:hAnsi="Garamond"/>
          <w:spacing w:val="20"/>
        </w:rPr>
        <w:tab/>
        <w:t>M.A., 200</w:t>
      </w:r>
      <w:r w:rsidR="007632AD" w:rsidRPr="0001658A">
        <w:rPr>
          <w:rFonts w:ascii="Garamond" w:hAnsi="Garamond"/>
          <w:spacing w:val="20"/>
        </w:rPr>
        <w:t>5</w:t>
      </w:r>
      <w:r w:rsidRPr="0001658A">
        <w:rPr>
          <w:rFonts w:ascii="Garamond" w:hAnsi="Garamond"/>
          <w:spacing w:val="20"/>
        </w:rPr>
        <w:t>, Medieval History, Northwestern University, Evanston, IL.</w:t>
      </w:r>
    </w:p>
    <w:p w14:paraId="2C66AA2D" w14:textId="75D92A2E" w:rsidR="00757864" w:rsidRPr="0001658A" w:rsidRDefault="00DB1563" w:rsidP="00806600">
      <w:pPr>
        <w:pStyle w:val="Normal1"/>
        <w:ind w:firstLine="1"/>
        <w:contextualSpacing w:val="0"/>
        <w:rPr>
          <w:rFonts w:ascii="Garamond" w:hAnsi="Garamond"/>
          <w:spacing w:val="20"/>
        </w:rPr>
      </w:pPr>
      <w:r w:rsidRPr="0001658A">
        <w:rPr>
          <w:rFonts w:ascii="Garamond" w:hAnsi="Garamond"/>
          <w:spacing w:val="20"/>
        </w:rPr>
        <w:t>B.S., 199</w:t>
      </w:r>
      <w:r w:rsidR="00221283" w:rsidRPr="0001658A">
        <w:rPr>
          <w:rFonts w:ascii="Garamond" w:hAnsi="Garamond"/>
          <w:spacing w:val="20"/>
        </w:rPr>
        <w:t>7</w:t>
      </w:r>
      <w:r w:rsidRPr="0001658A">
        <w:rPr>
          <w:rFonts w:ascii="Garamond" w:hAnsi="Garamond"/>
          <w:spacing w:val="20"/>
        </w:rPr>
        <w:t xml:space="preserve">, Art History and Art, Rice University, Houston, TX. </w:t>
      </w:r>
    </w:p>
    <w:p w14:paraId="799B41E8" w14:textId="77777777" w:rsidR="00757864" w:rsidRPr="0001658A" w:rsidRDefault="00757864">
      <w:pPr>
        <w:pStyle w:val="Normal1"/>
        <w:ind w:left="720" w:hanging="719"/>
        <w:contextualSpacing w:val="0"/>
        <w:rPr>
          <w:rFonts w:ascii="Garamond" w:hAnsi="Garamond"/>
          <w:spacing w:val="20"/>
        </w:rPr>
      </w:pPr>
    </w:p>
    <w:p w14:paraId="406E801D" w14:textId="277D76D8" w:rsidR="00757864" w:rsidRPr="0001658A" w:rsidRDefault="00DB1563" w:rsidP="00A54851">
      <w:pPr>
        <w:pStyle w:val="Normal1"/>
        <w:ind w:left="720" w:hanging="719"/>
        <w:contextualSpacing w:val="0"/>
        <w:rPr>
          <w:rFonts w:ascii="Garamond" w:hAnsi="Garamond"/>
          <w:b/>
          <w:spacing w:val="20"/>
        </w:rPr>
      </w:pPr>
      <w:r w:rsidRPr="0001658A">
        <w:rPr>
          <w:rFonts w:ascii="Garamond" w:hAnsi="Garamond"/>
          <w:b/>
          <w:spacing w:val="20"/>
        </w:rPr>
        <w:t>PROFESSIONAL APPOINTMENTS</w:t>
      </w:r>
    </w:p>
    <w:p w14:paraId="0F7AC332" w14:textId="78D62AA0" w:rsidR="00221283" w:rsidRPr="0001658A" w:rsidRDefault="00DB1563" w:rsidP="00A54851">
      <w:pPr>
        <w:pStyle w:val="Normal1"/>
        <w:ind w:hanging="719"/>
        <w:contextualSpacing w:val="0"/>
        <w:rPr>
          <w:rFonts w:ascii="Garamond" w:hAnsi="Garamond"/>
          <w:spacing w:val="20"/>
        </w:rPr>
      </w:pPr>
      <w:r w:rsidRPr="0001658A">
        <w:rPr>
          <w:rFonts w:ascii="Garamond" w:hAnsi="Garamond"/>
          <w:spacing w:val="20"/>
        </w:rPr>
        <w:tab/>
        <w:t xml:space="preserve">The </w:t>
      </w:r>
      <w:r w:rsidR="00094E8A" w:rsidRPr="0001658A">
        <w:rPr>
          <w:rFonts w:ascii="Garamond" w:hAnsi="Garamond"/>
          <w:spacing w:val="20"/>
        </w:rPr>
        <w:t>University of Mississippi,</w:t>
      </w:r>
      <w:r w:rsidRPr="0001658A">
        <w:rPr>
          <w:rFonts w:ascii="Garamond" w:hAnsi="Garamond"/>
          <w:spacing w:val="20"/>
        </w:rPr>
        <w:t xml:space="preserve"> Department of History</w:t>
      </w:r>
      <w:r w:rsidR="00570AEE" w:rsidRPr="0001658A">
        <w:rPr>
          <w:rFonts w:ascii="Garamond" w:hAnsi="Garamond"/>
          <w:spacing w:val="20"/>
        </w:rPr>
        <w:t>. Ass</w:t>
      </w:r>
      <w:r w:rsidR="00AD01B8" w:rsidRPr="0001658A">
        <w:rPr>
          <w:rFonts w:ascii="Garamond" w:hAnsi="Garamond"/>
          <w:spacing w:val="20"/>
        </w:rPr>
        <w:t>ociate</w:t>
      </w:r>
      <w:r w:rsidR="00570AEE" w:rsidRPr="0001658A">
        <w:rPr>
          <w:rFonts w:ascii="Garamond" w:hAnsi="Garamond"/>
          <w:spacing w:val="20"/>
        </w:rPr>
        <w:t xml:space="preserve"> Professor of History, 201</w:t>
      </w:r>
      <w:r w:rsidR="00401E2D" w:rsidRPr="0001658A">
        <w:rPr>
          <w:rFonts w:ascii="Garamond" w:hAnsi="Garamond"/>
          <w:spacing w:val="20"/>
        </w:rPr>
        <w:t>7</w:t>
      </w:r>
      <w:r w:rsidR="00221283" w:rsidRPr="0001658A">
        <w:rPr>
          <w:rFonts w:ascii="Garamond" w:hAnsi="Garamond"/>
          <w:spacing w:val="20"/>
        </w:rPr>
        <w:t>-Present</w:t>
      </w:r>
      <w:r w:rsidR="00570AEE" w:rsidRPr="0001658A">
        <w:rPr>
          <w:rFonts w:ascii="Garamond" w:hAnsi="Garamond"/>
          <w:spacing w:val="20"/>
        </w:rPr>
        <w:t>.</w:t>
      </w:r>
    </w:p>
    <w:p w14:paraId="26E4DE1C" w14:textId="3D4BEB49" w:rsidR="00D01077" w:rsidRPr="0001658A" w:rsidRDefault="00D01077">
      <w:pPr>
        <w:pStyle w:val="Normal1"/>
        <w:contextualSpacing w:val="0"/>
        <w:rPr>
          <w:rFonts w:ascii="Garamond" w:hAnsi="Garamond"/>
          <w:spacing w:val="20"/>
        </w:rPr>
      </w:pPr>
    </w:p>
    <w:p w14:paraId="248E25FD" w14:textId="495422AD" w:rsidR="004071F9" w:rsidRPr="0001658A" w:rsidRDefault="004071F9">
      <w:pPr>
        <w:pStyle w:val="Normal1"/>
        <w:contextualSpacing w:val="0"/>
        <w:rPr>
          <w:rFonts w:ascii="Garamond" w:hAnsi="Garamond"/>
          <w:spacing w:val="20"/>
        </w:rPr>
      </w:pPr>
      <w:r w:rsidRPr="0001658A">
        <w:rPr>
          <w:rFonts w:ascii="Garamond" w:hAnsi="Garamond"/>
          <w:spacing w:val="20"/>
        </w:rPr>
        <w:t>The University of Mississippi, Department of History, Assistant Professor, 2014-1</w:t>
      </w:r>
      <w:r w:rsidR="00401E2D" w:rsidRPr="0001658A">
        <w:rPr>
          <w:rFonts w:ascii="Garamond" w:hAnsi="Garamond"/>
          <w:spacing w:val="20"/>
        </w:rPr>
        <w:t>7</w:t>
      </w:r>
      <w:r w:rsidRPr="0001658A">
        <w:rPr>
          <w:rFonts w:ascii="Garamond" w:hAnsi="Garamond"/>
          <w:spacing w:val="20"/>
        </w:rPr>
        <w:t>.</w:t>
      </w:r>
    </w:p>
    <w:p w14:paraId="433F5507" w14:textId="77777777" w:rsidR="004071F9" w:rsidRPr="0001658A" w:rsidRDefault="004071F9">
      <w:pPr>
        <w:pStyle w:val="Normal1"/>
        <w:contextualSpacing w:val="0"/>
        <w:rPr>
          <w:rFonts w:ascii="Garamond" w:hAnsi="Garamond"/>
          <w:spacing w:val="20"/>
        </w:rPr>
      </w:pPr>
    </w:p>
    <w:p w14:paraId="27373380" w14:textId="229AC784" w:rsidR="00757864" w:rsidRPr="0001658A" w:rsidRDefault="00221283">
      <w:pPr>
        <w:pStyle w:val="Normal1"/>
        <w:contextualSpacing w:val="0"/>
        <w:rPr>
          <w:rFonts w:ascii="Garamond" w:hAnsi="Garamond"/>
          <w:spacing w:val="20"/>
        </w:rPr>
      </w:pPr>
      <w:r w:rsidRPr="0001658A">
        <w:rPr>
          <w:rFonts w:ascii="Garamond" w:hAnsi="Garamond"/>
          <w:spacing w:val="20"/>
        </w:rPr>
        <w:t>The University of Mississippi, Department of History, Visiting Assistant Professor, 2011-15.</w:t>
      </w:r>
    </w:p>
    <w:p w14:paraId="16F044B2" w14:textId="77777777" w:rsidR="00D01077" w:rsidRPr="0001658A" w:rsidRDefault="00D01077" w:rsidP="00A54851">
      <w:pPr>
        <w:pStyle w:val="Normal1"/>
        <w:ind w:firstLine="1"/>
        <w:contextualSpacing w:val="0"/>
        <w:rPr>
          <w:rFonts w:ascii="Garamond" w:hAnsi="Garamond"/>
          <w:spacing w:val="20"/>
        </w:rPr>
      </w:pPr>
    </w:p>
    <w:p w14:paraId="3B27454C" w14:textId="1A880BD3" w:rsidR="00757864" w:rsidRPr="0001658A" w:rsidRDefault="00570AEE" w:rsidP="00D01077">
      <w:pPr>
        <w:pStyle w:val="Normal1"/>
        <w:ind w:firstLine="1"/>
        <w:contextualSpacing w:val="0"/>
        <w:rPr>
          <w:rFonts w:ascii="Garamond" w:hAnsi="Garamond"/>
          <w:spacing w:val="20"/>
        </w:rPr>
      </w:pPr>
      <w:r w:rsidRPr="0001658A">
        <w:rPr>
          <w:rFonts w:ascii="Garamond" w:hAnsi="Garamond"/>
          <w:spacing w:val="20"/>
        </w:rPr>
        <w:t>U</w:t>
      </w:r>
      <w:r w:rsidR="00094E8A" w:rsidRPr="0001658A">
        <w:rPr>
          <w:rFonts w:ascii="Garamond" w:hAnsi="Garamond"/>
          <w:spacing w:val="20"/>
        </w:rPr>
        <w:t>niversity of Erlangen, Germany,</w:t>
      </w:r>
      <w:r w:rsidRPr="0001658A">
        <w:rPr>
          <w:rFonts w:ascii="Garamond" w:hAnsi="Garamond"/>
          <w:spacing w:val="20"/>
        </w:rPr>
        <w:t xml:space="preserve"> </w:t>
      </w:r>
      <w:r w:rsidR="00DB1563" w:rsidRPr="0001658A">
        <w:rPr>
          <w:rFonts w:ascii="Garamond" w:hAnsi="Garamond"/>
          <w:spacing w:val="20"/>
        </w:rPr>
        <w:t>International Consortium for Research in the Humanities: Fat</w:t>
      </w:r>
      <w:r w:rsidRPr="0001658A">
        <w:rPr>
          <w:rFonts w:ascii="Garamond" w:hAnsi="Garamond"/>
          <w:spacing w:val="20"/>
        </w:rPr>
        <w:t>e, Freedom, and Prognostication.</w:t>
      </w:r>
      <w:r w:rsidR="00DB1563" w:rsidRPr="0001658A">
        <w:rPr>
          <w:rFonts w:ascii="Garamond" w:hAnsi="Garamond"/>
          <w:b/>
          <w:spacing w:val="20"/>
        </w:rPr>
        <w:t xml:space="preserve"> </w:t>
      </w:r>
      <w:r w:rsidRPr="0001658A">
        <w:rPr>
          <w:rFonts w:ascii="Garamond" w:hAnsi="Garamond"/>
          <w:spacing w:val="20"/>
        </w:rPr>
        <w:t>Visiting Fellow,</w:t>
      </w:r>
      <w:r w:rsidRPr="0001658A">
        <w:rPr>
          <w:rFonts w:ascii="Garamond" w:hAnsi="Garamond"/>
          <w:b/>
          <w:spacing w:val="20"/>
        </w:rPr>
        <w:t xml:space="preserve"> </w:t>
      </w:r>
      <w:r w:rsidR="009C56E9" w:rsidRPr="0001658A">
        <w:rPr>
          <w:rFonts w:ascii="Garamond" w:hAnsi="Garamond"/>
          <w:spacing w:val="20"/>
        </w:rPr>
        <w:t>2012-13</w:t>
      </w:r>
      <w:r w:rsidR="00CC14A1" w:rsidRPr="0001658A">
        <w:rPr>
          <w:rFonts w:ascii="Garamond" w:hAnsi="Garamond"/>
          <w:spacing w:val="20"/>
        </w:rPr>
        <w:t>.</w:t>
      </w:r>
      <w:r w:rsidR="009C56E9" w:rsidRPr="0001658A">
        <w:rPr>
          <w:rFonts w:ascii="Garamond" w:hAnsi="Garamond"/>
          <w:spacing w:val="20"/>
        </w:rPr>
        <w:t xml:space="preserve">  </w:t>
      </w:r>
    </w:p>
    <w:p w14:paraId="6C9A4109" w14:textId="77777777" w:rsidR="00757864" w:rsidRPr="0001658A" w:rsidRDefault="00757864">
      <w:pPr>
        <w:pStyle w:val="Normal1"/>
        <w:contextualSpacing w:val="0"/>
        <w:jc w:val="both"/>
        <w:rPr>
          <w:rFonts w:ascii="Garamond" w:hAnsi="Garamond"/>
          <w:spacing w:val="20"/>
        </w:rPr>
      </w:pPr>
    </w:p>
    <w:p w14:paraId="74BDDA98" w14:textId="77777777" w:rsidR="00757864" w:rsidRPr="0001658A" w:rsidRDefault="00DB1563">
      <w:pPr>
        <w:pStyle w:val="Normal1"/>
        <w:contextualSpacing w:val="0"/>
        <w:rPr>
          <w:rFonts w:ascii="Garamond" w:hAnsi="Garamond"/>
          <w:spacing w:val="20"/>
        </w:rPr>
      </w:pPr>
      <w:r w:rsidRPr="0001658A">
        <w:rPr>
          <w:rFonts w:ascii="Garamond" w:hAnsi="Garamond"/>
          <w:b/>
          <w:spacing w:val="20"/>
        </w:rPr>
        <w:t>PUBLICATIONS</w:t>
      </w:r>
    </w:p>
    <w:p w14:paraId="23009AA2" w14:textId="06114CA0" w:rsidR="005E3248" w:rsidRPr="0001658A" w:rsidRDefault="000D3715" w:rsidP="000C0E5A">
      <w:pPr>
        <w:pStyle w:val="Normal1"/>
        <w:contextualSpacing w:val="0"/>
        <w:rPr>
          <w:rFonts w:ascii="Garamond" w:hAnsi="Garamond"/>
          <w:b/>
          <w:spacing w:val="20"/>
        </w:rPr>
      </w:pPr>
      <w:r w:rsidRPr="0001658A">
        <w:rPr>
          <w:rFonts w:ascii="Garamond" w:hAnsi="Garamond"/>
          <w:b/>
          <w:spacing w:val="20"/>
        </w:rPr>
        <w:t>Monographs</w:t>
      </w:r>
    </w:p>
    <w:p w14:paraId="66F24C7D" w14:textId="7556540B" w:rsidR="000C0E5A" w:rsidRPr="0001658A" w:rsidRDefault="000C0E5A">
      <w:pPr>
        <w:pStyle w:val="Normal1"/>
        <w:contextualSpacing w:val="0"/>
        <w:rPr>
          <w:rFonts w:ascii="Garamond" w:hAnsi="Garamond"/>
          <w:spacing w:val="20"/>
        </w:rPr>
      </w:pPr>
      <w:r w:rsidRPr="0001658A">
        <w:rPr>
          <w:rFonts w:ascii="Garamond" w:hAnsi="Garamond"/>
          <w:i/>
          <w:spacing w:val="20"/>
        </w:rPr>
        <w:t xml:space="preserve">The Empire at the End of Time: Identity and Reform in Late Medieval German Prophecy, </w:t>
      </w:r>
      <w:r w:rsidRPr="0001658A">
        <w:rPr>
          <w:rFonts w:ascii="Garamond" w:hAnsi="Garamond"/>
          <w:spacing w:val="20"/>
        </w:rPr>
        <w:t>Oxford University Press</w:t>
      </w:r>
      <w:r w:rsidR="00195DED" w:rsidRPr="0001658A">
        <w:rPr>
          <w:rFonts w:ascii="Garamond" w:hAnsi="Garamond"/>
          <w:spacing w:val="20"/>
        </w:rPr>
        <w:t xml:space="preserve"> (</w:t>
      </w:r>
      <w:r w:rsidR="00996ACA" w:rsidRPr="0001658A">
        <w:rPr>
          <w:rFonts w:ascii="Garamond" w:hAnsi="Garamond"/>
          <w:spacing w:val="20"/>
        </w:rPr>
        <w:t>2016</w:t>
      </w:r>
      <w:r w:rsidR="00195DED" w:rsidRPr="0001658A">
        <w:rPr>
          <w:rFonts w:ascii="Garamond" w:hAnsi="Garamond"/>
          <w:spacing w:val="20"/>
        </w:rPr>
        <w:t>)</w:t>
      </w:r>
      <w:r w:rsidRPr="0001658A">
        <w:rPr>
          <w:rFonts w:ascii="Garamond" w:hAnsi="Garamond"/>
          <w:spacing w:val="20"/>
        </w:rPr>
        <w:t>.</w:t>
      </w:r>
    </w:p>
    <w:p w14:paraId="6E604865" w14:textId="2B44EBC5" w:rsidR="009059EB" w:rsidRPr="0001658A" w:rsidRDefault="00806600" w:rsidP="00806600">
      <w:pPr>
        <w:pStyle w:val="Normal1"/>
        <w:contextualSpacing w:val="0"/>
        <w:rPr>
          <w:rFonts w:ascii="Garamond" w:hAnsi="Garamond"/>
          <w:spacing w:val="20"/>
        </w:rPr>
      </w:pPr>
      <w:r w:rsidRPr="0001658A">
        <w:rPr>
          <w:rFonts w:ascii="Garamond" w:hAnsi="Garamond"/>
          <w:b/>
          <w:spacing w:val="20"/>
        </w:rPr>
        <w:t>Articles</w:t>
      </w:r>
      <w:r w:rsidR="00AF38F1" w:rsidRPr="0001658A">
        <w:rPr>
          <w:rFonts w:ascii="Garamond" w:hAnsi="Garamond"/>
          <w:b/>
          <w:spacing w:val="20"/>
        </w:rPr>
        <w:t xml:space="preserve"> and Book Chapters</w:t>
      </w:r>
    </w:p>
    <w:p w14:paraId="10397FA4" w14:textId="0BE31632" w:rsidR="00E813DE" w:rsidRPr="0001658A" w:rsidRDefault="00E813DE" w:rsidP="00E813DE">
      <w:pPr>
        <w:pStyle w:val="Normal1"/>
        <w:contextualSpacing w:val="0"/>
        <w:rPr>
          <w:rFonts w:ascii="Garamond" w:hAnsi="Garamond"/>
          <w:spacing w:val="20"/>
        </w:rPr>
      </w:pPr>
      <w:r w:rsidRPr="0001658A">
        <w:rPr>
          <w:rFonts w:ascii="Garamond" w:hAnsi="Garamond"/>
          <w:spacing w:val="20"/>
        </w:rPr>
        <w:t xml:space="preserve">“Combating Heretical Calculations of the End Times: The 1465 </w:t>
      </w:r>
      <w:proofErr w:type="spellStart"/>
      <w:r w:rsidRPr="0001658A">
        <w:rPr>
          <w:rFonts w:ascii="Garamond" w:hAnsi="Garamond"/>
          <w:i/>
          <w:spacing w:val="20"/>
        </w:rPr>
        <w:t>Quaestio</w:t>
      </w:r>
      <w:proofErr w:type="spellEnd"/>
      <w:r w:rsidRPr="0001658A">
        <w:rPr>
          <w:rFonts w:ascii="Garamond" w:hAnsi="Garamond"/>
          <w:i/>
          <w:spacing w:val="20"/>
        </w:rPr>
        <w:t xml:space="preserve"> </w:t>
      </w:r>
      <w:proofErr w:type="spellStart"/>
      <w:r w:rsidRPr="0001658A">
        <w:rPr>
          <w:rFonts w:ascii="Garamond" w:hAnsi="Garamond"/>
          <w:i/>
          <w:spacing w:val="20"/>
        </w:rPr>
        <w:t>quodlibetalis</w:t>
      </w:r>
      <w:proofErr w:type="spellEnd"/>
      <w:r w:rsidRPr="0001658A">
        <w:rPr>
          <w:rFonts w:ascii="Garamond" w:hAnsi="Garamond"/>
          <w:spacing w:val="20"/>
        </w:rPr>
        <w:t xml:space="preserve"> of Johannes Dorsten,” in </w:t>
      </w:r>
      <w:r w:rsidRPr="0001658A">
        <w:rPr>
          <w:rFonts w:ascii="Garamond" w:hAnsi="Garamond"/>
          <w:i/>
          <w:spacing w:val="20"/>
        </w:rPr>
        <w:t xml:space="preserve">New Perspectives on Late Medieval Heresy, Studies in Honor of Robert E. Lerner </w:t>
      </w:r>
      <w:r w:rsidRPr="0001658A">
        <w:rPr>
          <w:rFonts w:ascii="Garamond" w:hAnsi="Garamond"/>
          <w:spacing w:val="20"/>
        </w:rPr>
        <w:t>(</w:t>
      </w:r>
      <w:r w:rsidR="0092350A" w:rsidRPr="0001658A">
        <w:rPr>
          <w:rFonts w:ascii="Garamond" w:hAnsi="Garamond"/>
          <w:spacing w:val="20"/>
        </w:rPr>
        <w:t>York</w:t>
      </w:r>
      <w:r w:rsidRPr="0001658A">
        <w:rPr>
          <w:rFonts w:ascii="Garamond" w:hAnsi="Garamond"/>
          <w:spacing w:val="20"/>
        </w:rPr>
        <w:t>, 2018).</w:t>
      </w:r>
    </w:p>
    <w:p w14:paraId="06CBED7B" w14:textId="46064075" w:rsidR="00806600" w:rsidRPr="0001658A" w:rsidRDefault="00E813DE" w:rsidP="00A54851">
      <w:pPr>
        <w:rPr>
          <w:rFonts w:ascii="Garamond" w:hAnsi="Garamond" w:cs="Times New Roman"/>
          <w:i/>
          <w:spacing w:val="20"/>
        </w:rPr>
      </w:pPr>
      <w:r w:rsidRPr="0001658A">
        <w:rPr>
          <w:rFonts w:ascii="Garamond" w:hAnsi="Garamond" w:cs="Times New Roman"/>
          <w:spacing w:val="20"/>
        </w:rPr>
        <w:t xml:space="preserve"> </w:t>
      </w:r>
      <w:r w:rsidR="00EC1BC6" w:rsidRPr="0001658A">
        <w:rPr>
          <w:rFonts w:ascii="Garamond" w:hAnsi="Garamond" w:cs="Times New Roman"/>
          <w:spacing w:val="20"/>
        </w:rPr>
        <w:t xml:space="preserve">“Conciliarist Employment of Eschatology During and after Basel (1431-60),” </w:t>
      </w:r>
      <w:r w:rsidR="009478EC" w:rsidRPr="0001658A">
        <w:rPr>
          <w:rFonts w:ascii="Garamond" w:hAnsi="Garamond" w:cs="Times New Roman"/>
          <w:spacing w:val="20"/>
        </w:rPr>
        <w:t>i</w:t>
      </w:r>
      <w:r w:rsidR="00975E33" w:rsidRPr="0001658A">
        <w:rPr>
          <w:rFonts w:ascii="Garamond" w:hAnsi="Garamond" w:cs="Times New Roman"/>
          <w:spacing w:val="20"/>
        </w:rPr>
        <w:t xml:space="preserve">n </w:t>
      </w:r>
      <w:r w:rsidR="009059EB" w:rsidRPr="0001658A">
        <w:rPr>
          <w:rFonts w:ascii="Garamond" w:hAnsi="Garamond" w:cs="Times New Roman"/>
          <w:i/>
          <w:spacing w:val="20"/>
        </w:rPr>
        <w:t>Factional Struggles: Ideologies, Politics and Disorders in Late Medieval and Early Modern Europe</w:t>
      </w:r>
      <w:r w:rsidR="009059EB" w:rsidRPr="0001658A">
        <w:rPr>
          <w:rFonts w:ascii="Garamond" w:hAnsi="Garamond" w:cs="Times New Roman"/>
          <w:spacing w:val="20"/>
        </w:rPr>
        <w:t>, ed. Mathieu Caesar</w:t>
      </w:r>
      <w:r w:rsidR="00975E33" w:rsidRPr="0001658A">
        <w:rPr>
          <w:rFonts w:ascii="Garamond" w:hAnsi="Garamond" w:cs="Times New Roman"/>
          <w:spacing w:val="20"/>
        </w:rPr>
        <w:t xml:space="preserve"> (Brill, 201</w:t>
      </w:r>
      <w:r w:rsidR="005E3248" w:rsidRPr="0001658A">
        <w:rPr>
          <w:rFonts w:ascii="Garamond" w:hAnsi="Garamond" w:cs="Times New Roman"/>
          <w:spacing w:val="20"/>
        </w:rPr>
        <w:t>7</w:t>
      </w:r>
      <w:r w:rsidR="00975E33" w:rsidRPr="0001658A">
        <w:rPr>
          <w:rFonts w:ascii="Garamond" w:hAnsi="Garamond" w:cs="Times New Roman"/>
          <w:spacing w:val="20"/>
        </w:rPr>
        <w:t>).</w:t>
      </w:r>
      <w:r w:rsidR="009059EB" w:rsidRPr="0001658A">
        <w:rPr>
          <w:rFonts w:ascii="Garamond" w:hAnsi="Garamond" w:cs="Times New Roman"/>
          <w:spacing w:val="20"/>
        </w:rPr>
        <w:t xml:space="preserve">  </w:t>
      </w:r>
    </w:p>
    <w:p w14:paraId="490EE1E3" w14:textId="78E3A7CF" w:rsidR="00806600" w:rsidRPr="0001658A" w:rsidRDefault="00736DB3" w:rsidP="00806600">
      <w:pPr>
        <w:pStyle w:val="Normal1"/>
        <w:contextualSpacing w:val="0"/>
        <w:rPr>
          <w:rFonts w:ascii="Garamond" w:hAnsi="Garamond"/>
          <w:spacing w:val="20"/>
        </w:rPr>
      </w:pPr>
      <w:r w:rsidRPr="0001658A">
        <w:rPr>
          <w:rFonts w:ascii="Garamond" w:hAnsi="Garamond"/>
          <w:spacing w:val="20"/>
        </w:rPr>
        <w:t xml:space="preserve">“The </w:t>
      </w:r>
      <w:proofErr w:type="spellStart"/>
      <w:r w:rsidRPr="0001658A">
        <w:rPr>
          <w:rFonts w:ascii="Garamond" w:hAnsi="Garamond"/>
          <w:spacing w:val="20"/>
        </w:rPr>
        <w:t>Wirsberger</w:t>
      </w:r>
      <w:proofErr w:type="spellEnd"/>
      <w:r w:rsidRPr="0001658A">
        <w:rPr>
          <w:rFonts w:ascii="Garamond" w:hAnsi="Garamond"/>
          <w:spacing w:val="20"/>
        </w:rPr>
        <w:t xml:space="preserve"> Brothers: Contesting Spiritual Authority Through Prophecy,” in </w:t>
      </w:r>
      <w:r w:rsidRPr="0001658A">
        <w:rPr>
          <w:rFonts w:ascii="Garamond" w:hAnsi="Garamond"/>
          <w:i/>
          <w:spacing w:val="20"/>
        </w:rPr>
        <w:t>Peoples of the Apocalypse/</w:t>
      </w:r>
      <w:proofErr w:type="spellStart"/>
      <w:r w:rsidRPr="0001658A">
        <w:rPr>
          <w:rFonts w:ascii="Garamond" w:hAnsi="Garamond"/>
          <w:i/>
          <w:spacing w:val="20"/>
        </w:rPr>
        <w:t>Völker</w:t>
      </w:r>
      <w:proofErr w:type="spellEnd"/>
      <w:r w:rsidRPr="0001658A">
        <w:rPr>
          <w:rFonts w:ascii="Garamond" w:hAnsi="Garamond"/>
          <w:i/>
          <w:spacing w:val="20"/>
        </w:rPr>
        <w:t xml:space="preserve"> der </w:t>
      </w:r>
      <w:proofErr w:type="spellStart"/>
      <w:r w:rsidRPr="0001658A">
        <w:rPr>
          <w:rFonts w:ascii="Garamond" w:hAnsi="Garamond"/>
          <w:i/>
          <w:spacing w:val="20"/>
        </w:rPr>
        <w:t>Endzeit</w:t>
      </w:r>
      <w:proofErr w:type="spellEnd"/>
      <w:r w:rsidRPr="0001658A">
        <w:rPr>
          <w:rFonts w:ascii="Garamond" w:hAnsi="Garamond"/>
          <w:i/>
          <w:spacing w:val="20"/>
        </w:rPr>
        <w:t xml:space="preserve">, </w:t>
      </w:r>
      <w:r w:rsidRPr="0001658A">
        <w:rPr>
          <w:rFonts w:ascii="Garamond" w:hAnsi="Garamond"/>
          <w:spacing w:val="20"/>
        </w:rPr>
        <w:t xml:space="preserve">eds. Wolfram </w:t>
      </w:r>
      <w:proofErr w:type="spellStart"/>
      <w:r w:rsidRPr="0001658A">
        <w:rPr>
          <w:rFonts w:ascii="Garamond" w:hAnsi="Garamond"/>
          <w:spacing w:val="20"/>
        </w:rPr>
        <w:t>Brandes</w:t>
      </w:r>
      <w:proofErr w:type="spellEnd"/>
      <w:r w:rsidRPr="0001658A">
        <w:rPr>
          <w:rFonts w:ascii="Garamond" w:hAnsi="Garamond"/>
          <w:spacing w:val="20"/>
        </w:rPr>
        <w:t xml:space="preserve">, Felicitas </w:t>
      </w:r>
      <w:proofErr w:type="spellStart"/>
      <w:r w:rsidRPr="0001658A">
        <w:rPr>
          <w:rFonts w:ascii="Garamond" w:hAnsi="Garamond"/>
          <w:spacing w:val="20"/>
        </w:rPr>
        <w:t>Schmieder</w:t>
      </w:r>
      <w:proofErr w:type="spellEnd"/>
      <w:r w:rsidRPr="0001658A">
        <w:rPr>
          <w:rFonts w:ascii="Garamond" w:hAnsi="Garamond"/>
          <w:spacing w:val="20"/>
        </w:rPr>
        <w:t>, et al.,</w:t>
      </w:r>
      <w:r w:rsidRPr="0001658A">
        <w:rPr>
          <w:rFonts w:ascii="Garamond" w:hAnsi="Garamond"/>
          <w:i/>
          <w:spacing w:val="20"/>
        </w:rPr>
        <w:t xml:space="preserve"> </w:t>
      </w:r>
      <w:r w:rsidRPr="0001658A">
        <w:rPr>
          <w:rFonts w:ascii="Garamond" w:hAnsi="Garamond"/>
          <w:spacing w:val="20"/>
        </w:rPr>
        <w:t>De Gruyter, Berlin</w:t>
      </w:r>
      <w:r w:rsidRPr="0001658A">
        <w:rPr>
          <w:rFonts w:ascii="Garamond" w:hAnsi="Garamond"/>
          <w:i/>
          <w:spacing w:val="20"/>
        </w:rPr>
        <w:t xml:space="preserve"> </w:t>
      </w:r>
      <w:r w:rsidRPr="0001658A">
        <w:rPr>
          <w:rFonts w:ascii="Garamond" w:hAnsi="Garamond"/>
          <w:spacing w:val="20"/>
        </w:rPr>
        <w:t>(</w:t>
      </w:r>
      <w:r w:rsidR="00C90FC8" w:rsidRPr="0001658A">
        <w:rPr>
          <w:rFonts w:ascii="Garamond" w:hAnsi="Garamond"/>
          <w:spacing w:val="20"/>
        </w:rPr>
        <w:t>2016</w:t>
      </w:r>
      <w:r w:rsidRPr="0001658A">
        <w:rPr>
          <w:rFonts w:ascii="Garamond" w:hAnsi="Garamond"/>
          <w:spacing w:val="20"/>
        </w:rPr>
        <w:t>).</w:t>
      </w:r>
      <w:r w:rsidRPr="0001658A">
        <w:rPr>
          <w:rFonts w:ascii="Garamond" w:hAnsi="Garamond"/>
          <w:b/>
          <w:spacing w:val="20"/>
        </w:rPr>
        <w:t xml:space="preserve">  </w:t>
      </w:r>
      <w:r w:rsidRPr="0001658A">
        <w:rPr>
          <w:rFonts w:ascii="Garamond" w:hAnsi="Garamond"/>
          <w:spacing w:val="20"/>
        </w:rPr>
        <w:t xml:space="preserve">  </w:t>
      </w:r>
    </w:p>
    <w:p w14:paraId="2AD2CEFF" w14:textId="50A9B233" w:rsidR="00806600" w:rsidRPr="0001658A" w:rsidRDefault="00806600" w:rsidP="00806600">
      <w:pPr>
        <w:pStyle w:val="Normal1"/>
        <w:contextualSpacing w:val="0"/>
        <w:rPr>
          <w:rFonts w:ascii="Garamond" w:hAnsi="Garamond"/>
          <w:spacing w:val="20"/>
        </w:rPr>
      </w:pPr>
      <w:r w:rsidRPr="0001658A">
        <w:rPr>
          <w:rFonts w:ascii="Garamond" w:hAnsi="Garamond"/>
          <w:spacing w:val="20"/>
        </w:rPr>
        <w:t>“Heretical Rhetoric in the Sermon of the Crypto-Flagellant Conrad Schmid,”</w:t>
      </w:r>
      <w:r w:rsidRPr="0001658A">
        <w:rPr>
          <w:rFonts w:ascii="Garamond" w:hAnsi="Garamond"/>
          <w:b/>
          <w:spacing w:val="20"/>
        </w:rPr>
        <w:t xml:space="preserve"> </w:t>
      </w:r>
      <w:r w:rsidRPr="0001658A">
        <w:rPr>
          <w:rFonts w:ascii="Garamond" w:hAnsi="Garamond"/>
          <w:spacing w:val="20"/>
        </w:rPr>
        <w:t xml:space="preserve">in </w:t>
      </w:r>
      <w:proofErr w:type="spellStart"/>
      <w:r w:rsidRPr="0001658A">
        <w:rPr>
          <w:rFonts w:ascii="Garamond" w:hAnsi="Garamond"/>
          <w:i/>
          <w:spacing w:val="20"/>
        </w:rPr>
        <w:t>Rhetorik</w:t>
      </w:r>
      <w:proofErr w:type="spellEnd"/>
      <w:r w:rsidRPr="0001658A">
        <w:rPr>
          <w:rFonts w:ascii="Garamond" w:hAnsi="Garamond"/>
          <w:i/>
          <w:spacing w:val="20"/>
        </w:rPr>
        <w:t xml:space="preserve"> in </w:t>
      </w:r>
      <w:proofErr w:type="spellStart"/>
      <w:r w:rsidRPr="0001658A">
        <w:rPr>
          <w:rFonts w:ascii="Garamond" w:hAnsi="Garamond"/>
          <w:i/>
          <w:spacing w:val="20"/>
        </w:rPr>
        <w:t>Mittelalter</w:t>
      </w:r>
      <w:proofErr w:type="spellEnd"/>
      <w:r w:rsidRPr="0001658A">
        <w:rPr>
          <w:rFonts w:ascii="Garamond" w:hAnsi="Garamond"/>
          <w:i/>
          <w:spacing w:val="20"/>
        </w:rPr>
        <w:t xml:space="preserve"> und Renaissance </w:t>
      </w:r>
      <w:proofErr w:type="spellStart"/>
      <w:r w:rsidRPr="0001658A">
        <w:rPr>
          <w:rFonts w:ascii="Garamond" w:hAnsi="Garamond"/>
          <w:i/>
          <w:spacing w:val="20"/>
        </w:rPr>
        <w:t>Konzepte</w:t>
      </w:r>
      <w:proofErr w:type="spellEnd"/>
      <w:r w:rsidRPr="0001658A">
        <w:rPr>
          <w:rFonts w:ascii="Garamond" w:hAnsi="Garamond"/>
          <w:i/>
          <w:spacing w:val="20"/>
        </w:rPr>
        <w:t xml:space="preserve"> – Praxis – </w:t>
      </w:r>
      <w:proofErr w:type="spellStart"/>
      <w:r w:rsidRPr="0001658A">
        <w:rPr>
          <w:rFonts w:ascii="Garamond" w:hAnsi="Garamond"/>
          <w:i/>
          <w:spacing w:val="20"/>
        </w:rPr>
        <w:t>Diversität</w:t>
      </w:r>
      <w:proofErr w:type="spellEnd"/>
      <w:r w:rsidRPr="0001658A">
        <w:rPr>
          <w:rFonts w:ascii="Garamond" w:hAnsi="Garamond"/>
          <w:spacing w:val="20"/>
        </w:rPr>
        <w:t xml:space="preserve">, Georg </w:t>
      </w:r>
      <w:proofErr w:type="spellStart"/>
      <w:r w:rsidRPr="0001658A">
        <w:rPr>
          <w:rFonts w:ascii="Garamond" w:hAnsi="Garamond"/>
          <w:spacing w:val="20"/>
        </w:rPr>
        <w:t>Strack</w:t>
      </w:r>
      <w:proofErr w:type="spellEnd"/>
      <w:r w:rsidRPr="0001658A">
        <w:rPr>
          <w:rFonts w:ascii="Garamond" w:hAnsi="Garamond"/>
          <w:spacing w:val="20"/>
        </w:rPr>
        <w:t xml:space="preserve"> &amp; Julia </w:t>
      </w:r>
      <w:proofErr w:type="spellStart"/>
      <w:r w:rsidRPr="0001658A">
        <w:rPr>
          <w:rFonts w:ascii="Garamond" w:hAnsi="Garamond"/>
          <w:spacing w:val="20"/>
        </w:rPr>
        <w:t>Knödler</w:t>
      </w:r>
      <w:proofErr w:type="spellEnd"/>
      <w:r w:rsidRPr="0001658A">
        <w:rPr>
          <w:rFonts w:ascii="Garamond" w:hAnsi="Garamond"/>
          <w:spacing w:val="20"/>
        </w:rPr>
        <w:t>, eds. (Munich, Herbert-Utz Verlag, 2011), 255-265.</w:t>
      </w:r>
    </w:p>
    <w:p w14:paraId="0D6F6C15" w14:textId="19262E10" w:rsidR="00806600" w:rsidRPr="0001658A" w:rsidRDefault="00806600" w:rsidP="00806600">
      <w:pPr>
        <w:pStyle w:val="Normal1"/>
        <w:contextualSpacing w:val="0"/>
        <w:rPr>
          <w:rFonts w:ascii="Garamond" w:hAnsi="Garamond"/>
          <w:spacing w:val="20"/>
        </w:rPr>
      </w:pPr>
      <w:r w:rsidRPr="0001658A">
        <w:rPr>
          <w:rFonts w:ascii="Garamond" w:hAnsi="Garamond"/>
          <w:spacing w:val="20"/>
        </w:rPr>
        <w:lastRenderedPageBreak/>
        <w:t xml:space="preserve">“Reconsidering a Heresy Trial in Metz: </w:t>
      </w:r>
      <w:proofErr w:type="spellStart"/>
      <w:r w:rsidRPr="0001658A">
        <w:rPr>
          <w:rFonts w:ascii="Garamond" w:hAnsi="Garamond"/>
          <w:spacing w:val="20"/>
        </w:rPr>
        <w:t>Beguins</w:t>
      </w:r>
      <w:proofErr w:type="spellEnd"/>
      <w:r w:rsidRPr="0001658A">
        <w:rPr>
          <w:rFonts w:ascii="Garamond" w:hAnsi="Garamond"/>
          <w:spacing w:val="20"/>
        </w:rPr>
        <w:t xml:space="preserve"> and Others,”</w:t>
      </w:r>
      <w:r w:rsidRPr="0001658A">
        <w:rPr>
          <w:rFonts w:ascii="Garamond" w:hAnsi="Garamond"/>
          <w:b/>
          <w:spacing w:val="20"/>
        </w:rPr>
        <w:t xml:space="preserve"> </w:t>
      </w:r>
      <w:proofErr w:type="spellStart"/>
      <w:r w:rsidRPr="0001658A">
        <w:rPr>
          <w:rFonts w:ascii="Garamond" w:hAnsi="Garamond"/>
          <w:i/>
          <w:spacing w:val="20"/>
        </w:rPr>
        <w:t>Franciscana</w:t>
      </w:r>
      <w:proofErr w:type="spellEnd"/>
      <w:r w:rsidRPr="0001658A">
        <w:rPr>
          <w:rFonts w:ascii="Garamond" w:hAnsi="Garamond"/>
          <w:i/>
          <w:spacing w:val="20"/>
        </w:rPr>
        <w:t xml:space="preserve">, </w:t>
      </w:r>
      <w:proofErr w:type="spellStart"/>
      <w:r w:rsidRPr="0001658A">
        <w:rPr>
          <w:rFonts w:ascii="Garamond" w:hAnsi="Garamond"/>
          <w:i/>
          <w:spacing w:val="20"/>
        </w:rPr>
        <w:t>Bollettino</w:t>
      </w:r>
      <w:proofErr w:type="spellEnd"/>
      <w:r w:rsidRPr="0001658A">
        <w:rPr>
          <w:rFonts w:ascii="Garamond" w:hAnsi="Garamond"/>
          <w:i/>
          <w:spacing w:val="20"/>
        </w:rPr>
        <w:t xml:space="preserve"> </w:t>
      </w:r>
      <w:proofErr w:type="spellStart"/>
      <w:r w:rsidRPr="0001658A">
        <w:rPr>
          <w:rFonts w:ascii="Garamond" w:hAnsi="Garamond"/>
          <w:i/>
          <w:spacing w:val="20"/>
        </w:rPr>
        <w:t>della</w:t>
      </w:r>
      <w:proofErr w:type="spellEnd"/>
      <w:r w:rsidRPr="0001658A">
        <w:rPr>
          <w:rFonts w:ascii="Garamond" w:hAnsi="Garamond"/>
          <w:i/>
          <w:spacing w:val="20"/>
        </w:rPr>
        <w:t xml:space="preserve"> </w:t>
      </w:r>
      <w:proofErr w:type="spellStart"/>
      <w:r w:rsidRPr="0001658A">
        <w:rPr>
          <w:rFonts w:ascii="Garamond" w:hAnsi="Garamond"/>
          <w:i/>
          <w:spacing w:val="20"/>
        </w:rPr>
        <w:t>Societá</w:t>
      </w:r>
      <w:proofErr w:type="spellEnd"/>
      <w:r w:rsidRPr="0001658A">
        <w:rPr>
          <w:rFonts w:ascii="Garamond" w:hAnsi="Garamond"/>
          <w:i/>
          <w:spacing w:val="20"/>
        </w:rPr>
        <w:t xml:space="preserve"> </w:t>
      </w:r>
      <w:proofErr w:type="spellStart"/>
      <w:r w:rsidRPr="0001658A">
        <w:rPr>
          <w:rFonts w:ascii="Garamond" w:hAnsi="Garamond"/>
          <w:i/>
          <w:spacing w:val="20"/>
        </w:rPr>
        <w:t>internazionale</w:t>
      </w:r>
      <w:proofErr w:type="spellEnd"/>
      <w:r w:rsidRPr="0001658A">
        <w:rPr>
          <w:rFonts w:ascii="Garamond" w:hAnsi="Garamond"/>
          <w:i/>
          <w:spacing w:val="20"/>
        </w:rPr>
        <w:t xml:space="preserve"> di </w:t>
      </w:r>
      <w:proofErr w:type="spellStart"/>
      <w:r w:rsidRPr="0001658A">
        <w:rPr>
          <w:rFonts w:ascii="Garamond" w:hAnsi="Garamond"/>
          <w:i/>
          <w:spacing w:val="20"/>
        </w:rPr>
        <w:t>studi</w:t>
      </w:r>
      <w:proofErr w:type="spellEnd"/>
      <w:r w:rsidRPr="0001658A">
        <w:rPr>
          <w:rFonts w:ascii="Garamond" w:hAnsi="Garamond"/>
          <w:i/>
          <w:spacing w:val="20"/>
        </w:rPr>
        <w:t xml:space="preserve"> </w:t>
      </w:r>
      <w:proofErr w:type="spellStart"/>
      <w:r w:rsidRPr="0001658A">
        <w:rPr>
          <w:rFonts w:ascii="Garamond" w:hAnsi="Garamond"/>
          <w:i/>
          <w:spacing w:val="20"/>
        </w:rPr>
        <w:t>francescani</w:t>
      </w:r>
      <w:proofErr w:type="spellEnd"/>
      <w:r w:rsidRPr="0001658A">
        <w:rPr>
          <w:rFonts w:ascii="Garamond" w:hAnsi="Garamond"/>
          <w:i/>
          <w:spacing w:val="20"/>
        </w:rPr>
        <w:t>,</w:t>
      </w:r>
      <w:r w:rsidRPr="0001658A">
        <w:rPr>
          <w:rFonts w:ascii="Garamond" w:hAnsi="Garamond"/>
          <w:color w:val="333333"/>
          <w:spacing w:val="20"/>
        </w:rPr>
        <w:t xml:space="preserve"> a peer-reviewed journal, V</w:t>
      </w:r>
      <w:r w:rsidRPr="0001658A">
        <w:rPr>
          <w:rFonts w:ascii="Garamond" w:hAnsi="Garamond"/>
          <w:spacing w:val="20"/>
        </w:rPr>
        <w:t xml:space="preserve">ol. VIII (2006), 187-227. </w:t>
      </w:r>
    </w:p>
    <w:p w14:paraId="69C7EE71" w14:textId="33EBE18B" w:rsidR="00A565CB" w:rsidRPr="0001658A" w:rsidRDefault="00DB1563">
      <w:pPr>
        <w:pStyle w:val="Normal1"/>
        <w:contextualSpacing w:val="0"/>
        <w:rPr>
          <w:rFonts w:ascii="Garamond" w:hAnsi="Garamond"/>
          <w:spacing w:val="20"/>
        </w:rPr>
      </w:pPr>
      <w:r w:rsidRPr="0001658A">
        <w:rPr>
          <w:rFonts w:ascii="Garamond" w:hAnsi="Garamond"/>
          <w:b/>
          <w:spacing w:val="20"/>
        </w:rPr>
        <w:t>In Progress</w:t>
      </w:r>
    </w:p>
    <w:p w14:paraId="160EAA66" w14:textId="0937CC56" w:rsidR="00BE140D" w:rsidRPr="0001658A" w:rsidRDefault="00702789" w:rsidP="00BE140D">
      <w:pPr>
        <w:rPr>
          <w:rFonts w:ascii="Garamond" w:hAnsi="Garamond" w:cs="Times New Roman"/>
          <w:spacing w:val="20"/>
        </w:rPr>
      </w:pPr>
      <w:r w:rsidRPr="0001658A">
        <w:rPr>
          <w:rFonts w:ascii="Garamond" w:hAnsi="Garamond" w:cs="Times New Roman"/>
          <w:spacing w:val="20"/>
        </w:rPr>
        <w:t xml:space="preserve">Monograph, </w:t>
      </w:r>
      <w:r w:rsidR="00BE140D" w:rsidRPr="0001658A">
        <w:rPr>
          <w:rFonts w:ascii="Garamond" w:hAnsi="Garamond" w:cs="Times New Roman"/>
          <w:i/>
          <w:spacing w:val="20"/>
        </w:rPr>
        <w:t>“</w:t>
      </w:r>
      <w:r w:rsidR="00564C17" w:rsidRPr="0001658A">
        <w:rPr>
          <w:rFonts w:ascii="Garamond" w:hAnsi="Garamond" w:cs="Times New Roman"/>
          <w:i/>
          <w:spacing w:val="20"/>
        </w:rPr>
        <w:t xml:space="preserve">Beware </w:t>
      </w:r>
      <w:r w:rsidR="00935E61" w:rsidRPr="0001658A">
        <w:rPr>
          <w:rFonts w:ascii="Garamond" w:hAnsi="Garamond" w:cs="Times New Roman"/>
          <w:i/>
          <w:spacing w:val="20"/>
        </w:rPr>
        <w:t xml:space="preserve">of </w:t>
      </w:r>
      <w:r w:rsidR="00564C17" w:rsidRPr="0001658A">
        <w:rPr>
          <w:rFonts w:ascii="Garamond" w:hAnsi="Garamond" w:cs="Times New Roman"/>
          <w:i/>
          <w:spacing w:val="20"/>
        </w:rPr>
        <w:t xml:space="preserve">False Prophets”: The Contest over Prophecy in the </w:t>
      </w:r>
      <w:r w:rsidR="00D36AFD" w:rsidRPr="0001658A">
        <w:rPr>
          <w:rFonts w:ascii="Garamond" w:hAnsi="Garamond" w:cs="Times New Roman"/>
          <w:i/>
          <w:spacing w:val="20"/>
        </w:rPr>
        <w:t>Late Middle Ages</w:t>
      </w:r>
      <w:r w:rsidR="00CA71B6" w:rsidRPr="0001658A">
        <w:rPr>
          <w:rFonts w:ascii="Garamond" w:hAnsi="Garamond" w:cs="Times New Roman"/>
          <w:i/>
          <w:spacing w:val="20"/>
        </w:rPr>
        <w:t>,</w:t>
      </w:r>
      <w:r w:rsidR="00CF4730" w:rsidRPr="0001658A">
        <w:rPr>
          <w:rFonts w:ascii="Garamond" w:hAnsi="Garamond" w:cs="Times New Roman"/>
          <w:i/>
          <w:spacing w:val="20"/>
        </w:rPr>
        <w:t xml:space="preserve"> </w:t>
      </w:r>
      <w:r w:rsidR="00CF4730" w:rsidRPr="0001658A">
        <w:rPr>
          <w:rFonts w:ascii="Garamond" w:hAnsi="Garamond" w:cs="Times New Roman"/>
          <w:spacing w:val="20"/>
        </w:rPr>
        <w:t>expected completion 20</w:t>
      </w:r>
      <w:r w:rsidR="00044419" w:rsidRPr="0001658A">
        <w:rPr>
          <w:rFonts w:ascii="Garamond" w:hAnsi="Garamond" w:cs="Times New Roman"/>
          <w:spacing w:val="20"/>
        </w:rPr>
        <w:t>21</w:t>
      </w:r>
      <w:r w:rsidR="00CF4730" w:rsidRPr="0001658A">
        <w:rPr>
          <w:rFonts w:ascii="Garamond" w:hAnsi="Garamond" w:cs="Times New Roman"/>
          <w:spacing w:val="20"/>
        </w:rPr>
        <w:t>.</w:t>
      </w:r>
    </w:p>
    <w:p w14:paraId="02DECE00" w14:textId="77777777" w:rsidR="00BE65B4" w:rsidRPr="0001658A" w:rsidRDefault="00BE65B4">
      <w:pPr>
        <w:pStyle w:val="Normal1"/>
        <w:contextualSpacing w:val="0"/>
        <w:rPr>
          <w:rFonts w:ascii="Garamond" w:hAnsi="Garamond"/>
          <w:spacing w:val="20"/>
        </w:rPr>
      </w:pPr>
    </w:p>
    <w:p w14:paraId="41703894" w14:textId="01018158" w:rsidR="00BF2985" w:rsidRPr="0001658A" w:rsidRDefault="00BD4F06">
      <w:pPr>
        <w:pStyle w:val="Normal1"/>
        <w:contextualSpacing w:val="0"/>
        <w:rPr>
          <w:rFonts w:ascii="Garamond" w:hAnsi="Garamond"/>
          <w:b/>
          <w:spacing w:val="20"/>
        </w:rPr>
      </w:pPr>
      <w:r w:rsidRPr="0001658A">
        <w:rPr>
          <w:rFonts w:ascii="Garamond" w:hAnsi="Garamond"/>
          <w:b/>
          <w:spacing w:val="20"/>
        </w:rPr>
        <w:t>Reviews</w:t>
      </w:r>
    </w:p>
    <w:p w14:paraId="1CAE2B58" w14:textId="7A4EF093" w:rsidR="00044419" w:rsidRPr="0001658A" w:rsidRDefault="00044419">
      <w:pPr>
        <w:pStyle w:val="Normal1"/>
        <w:contextualSpacing w:val="0"/>
        <w:rPr>
          <w:rFonts w:ascii="Garamond" w:hAnsi="Garamond"/>
          <w:spacing w:val="20"/>
        </w:rPr>
      </w:pPr>
      <w:r w:rsidRPr="0001658A">
        <w:rPr>
          <w:rFonts w:ascii="Garamond" w:hAnsi="Garamond"/>
          <w:spacing w:val="20"/>
        </w:rPr>
        <w:t>Reviewed</w:t>
      </w:r>
      <w:r w:rsidR="005C2543" w:rsidRPr="0001658A">
        <w:rPr>
          <w:rFonts w:ascii="Garamond" w:hAnsi="Garamond"/>
          <w:i/>
          <w:spacing w:val="20"/>
        </w:rPr>
        <w:t xml:space="preserve"> Ein </w:t>
      </w:r>
      <w:proofErr w:type="spellStart"/>
      <w:r w:rsidR="005C2543" w:rsidRPr="0001658A">
        <w:rPr>
          <w:rFonts w:ascii="Garamond" w:hAnsi="Garamond"/>
          <w:i/>
          <w:spacing w:val="20"/>
        </w:rPr>
        <w:t>kurialer</w:t>
      </w:r>
      <w:proofErr w:type="spellEnd"/>
      <w:r w:rsidR="005C2543" w:rsidRPr="0001658A">
        <w:rPr>
          <w:rFonts w:ascii="Garamond" w:hAnsi="Garamond"/>
          <w:i/>
          <w:spacing w:val="20"/>
        </w:rPr>
        <w:t xml:space="preserve"> </w:t>
      </w:r>
      <w:proofErr w:type="spellStart"/>
      <w:r w:rsidR="005C2543" w:rsidRPr="0001658A">
        <w:rPr>
          <w:rFonts w:ascii="Garamond" w:hAnsi="Garamond"/>
          <w:i/>
          <w:spacing w:val="20"/>
        </w:rPr>
        <w:t>Ketzerprozeß</w:t>
      </w:r>
      <w:proofErr w:type="spellEnd"/>
      <w:r w:rsidR="005C2543" w:rsidRPr="0001658A">
        <w:rPr>
          <w:rFonts w:ascii="Garamond" w:hAnsi="Garamond"/>
          <w:i/>
          <w:spacing w:val="20"/>
        </w:rPr>
        <w:t xml:space="preserve"> in Avignon (1354): Die </w:t>
      </w:r>
      <w:proofErr w:type="spellStart"/>
      <w:r w:rsidR="005C2543" w:rsidRPr="0001658A">
        <w:rPr>
          <w:rFonts w:ascii="Garamond" w:hAnsi="Garamond"/>
          <w:i/>
          <w:spacing w:val="20"/>
        </w:rPr>
        <w:t>Verurteilung</w:t>
      </w:r>
      <w:proofErr w:type="spellEnd"/>
      <w:r w:rsidR="005C2543" w:rsidRPr="0001658A">
        <w:rPr>
          <w:rFonts w:ascii="Garamond" w:hAnsi="Garamond"/>
          <w:i/>
          <w:spacing w:val="20"/>
        </w:rPr>
        <w:t xml:space="preserve"> der </w:t>
      </w:r>
      <w:proofErr w:type="spellStart"/>
      <w:r w:rsidR="005C2543" w:rsidRPr="0001658A">
        <w:rPr>
          <w:rFonts w:ascii="Garamond" w:hAnsi="Garamond"/>
          <w:i/>
          <w:spacing w:val="20"/>
        </w:rPr>
        <w:t>Franziskanerspiritualen</w:t>
      </w:r>
      <w:proofErr w:type="spellEnd"/>
      <w:r w:rsidR="005C2543" w:rsidRPr="0001658A">
        <w:rPr>
          <w:rFonts w:ascii="Garamond" w:hAnsi="Garamond"/>
          <w:i/>
          <w:spacing w:val="20"/>
        </w:rPr>
        <w:t xml:space="preserve"> Giovanni di </w:t>
      </w:r>
      <w:proofErr w:type="spellStart"/>
      <w:r w:rsidR="005C2543" w:rsidRPr="0001658A">
        <w:rPr>
          <w:rFonts w:ascii="Garamond" w:hAnsi="Garamond"/>
          <w:i/>
          <w:spacing w:val="20"/>
        </w:rPr>
        <w:t>Castigione</w:t>
      </w:r>
      <w:proofErr w:type="spellEnd"/>
      <w:r w:rsidR="005C2543" w:rsidRPr="0001658A">
        <w:rPr>
          <w:rFonts w:ascii="Garamond" w:hAnsi="Garamond"/>
          <w:i/>
          <w:spacing w:val="20"/>
        </w:rPr>
        <w:t xml:space="preserve"> und Francesco </w:t>
      </w:r>
      <w:proofErr w:type="spellStart"/>
      <w:r w:rsidR="005C2543" w:rsidRPr="0001658A">
        <w:rPr>
          <w:rFonts w:ascii="Garamond" w:hAnsi="Garamond"/>
          <w:i/>
          <w:spacing w:val="20"/>
        </w:rPr>
        <w:t>d’Arquata</w:t>
      </w:r>
      <w:proofErr w:type="spellEnd"/>
      <w:r w:rsidR="005C2543" w:rsidRPr="0001658A">
        <w:rPr>
          <w:rFonts w:ascii="Garamond" w:hAnsi="Garamond"/>
          <w:i/>
          <w:spacing w:val="20"/>
        </w:rPr>
        <w:t xml:space="preserve">, </w:t>
      </w:r>
      <w:r w:rsidR="005C2543" w:rsidRPr="0001658A">
        <w:rPr>
          <w:rFonts w:ascii="Garamond" w:hAnsi="Garamond"/>
          <w:spacing w:val="20"/>
        </w:rPr>
        <w:t xml:space="preserve">by Alexander </w:t>
      </w:r>
      <w:proofErr w:type="spellStart"/>
      <w:r w:rsidR="005C2543" w:rsidRPr="0001658A">
        <w:rPr>
          <w:rFonts w:ascii="Garamond" w:hAnsi="Garamond"/>
          <w:spacing w:val="20"/>
        </w:rPr>
        <w:t>Patschovsky</w:t>
      </w:r>
      <w:proofErr w:type="spellEnd"/>
      <w:r w:rsidR="005C2543" w:rsidRPr="0001658A">
        <w:rPr>
          <w:rFonts w:ascii="Garamond" w:hAnsi="Garamond"/>
          <w:spacing w:val="20"/>
        </w:rPr>
        <w:t xml:space="preserve">, </w:t>
      </w:r>
      <w:r w:rsidR="005C2543" w:rsidRPr="0001658A">
        <w:rPr>
          <w:rFonts w:ascii="Garamond" w:hAnsi="Garamond"/>
          <w:i/>
          <w:spacing w:val="20"/>
        </w:rPr>
        <w:t xml:space="preserve">Renaissance Quarterly </w:t>
      </w:r>
      <w:r w:rsidR="005C2543" w:rsidRPr="0001658A">
        <w:rPr>
          <w:rFonts w:ascii="Garamond" w:hAnsi="Garamond"/>
          <w:spacing w:val="20"/>
        </w:rPr>
        <w:t>(Forthcoming 2020)</w:t>
      </w:r>
    </w:p>
    <w:p w14:paraId="12502109" w14:textId="71A1145E" w:rsidR="00BD4F06" w:rsidRPr="0001658A" w:rsidRDefault="00BD4F06" w:rsidP="005650FD">
      <w:pPr>
        <w:pStyle w:val="Normal1"/>
        <w:contextualSpacing w:val="0"/>
        <w:rPr>
          <w:rFonts w:ascii="Garamond" w:hAnsi="Garamond"/>
          <w:spacing w:val="20"/>
        </w:rPr>
      </w:pPr>
      <w:r w:rsidRPr="0001658A">
        <w:rPr>
          <w:rFonts w:ascii="Garamond" w:hAnsi="Garamond"/>
          <w:spacing w:val="20"/>
        </w:rPr>
        <w:t xml:space="preserve">Reviewed </w:t>
      </w:r>
      <w:r w:rsidRPr="0001658A">
        <w:rPr>
          <w:rFonts w:ascii="Garamond" w:hAnsi="Garamond"/>
          <w:i/>
          <w:spacing w:val="20"/>
        </w:rPr>
        <w:t xml:space="preserve">Die </w:t>
      </w:r>
      <w:proofErr w:type="spellStart"/>
      <w:r w:rsidRPr="0001658A">
        <w:rPr>
          <w:rFonts w:ascii="Garamond" w:hAnsi="Garamond"/>
          <w:i/>
          <w:spacing w:val="20"/>
        </w:rPr>
        <w:t>Fünfzehn</w:t>
      </w:r>
      <w:proofErr w:type="spellEnd"/>
      <w:r w:rsidRPr="0001658A">
        <w:rPr>
          <w:rFonts w:ascii="Garamond" w:hAnsi="Garamond"/>
          <w:i/>
          <w:spacing w:val="20"/>
        </w:rPr>
        <w:t xml:space="preserve"> </w:t>
      </w:r>
      <w:proofErr w:type="spellStart"/>
      <w:r w:rsidRPr="0001658A">
        <w:rPr>
          <w:rFonts w:ascii="Garamond" w:hAnsi="Garamond"/>
          <w:i/>
          <w:spacing w:val="20"/>
        </w:rPr>
        <w:t>Zeichen</w:t>
      </w:r>
      <w:proofErr w:type="spellEnd"/>
      <w:r w:rsidRPr="0001658A">
        <w:rPr>
          <w:rFonts w:ascii="Garamond" w:hAnsi="Garamond"/>
          <w:i/>
          <w:spacing w:val="20"/>
        </w:rPr>
        <w:t xml:space="preserve"> </w:t>
      </w:r>
      <w:proofErr w:type="spellStart"/>
      <w:r w:rsidRPr="0001658A">
        <w:rPr>
          <w:rFonts w:ascii="Garamond" w:hAnsi="Garamond"/>
          <w:i/>
          <w:spacing w:val="20"/>
        </w:rPr>
        <w:t>vor</w:t>
      </w:r>
      <w:proofErr w:type="spellEnd"/>
      <w:r w:rsidRPr="0001658A">
        <w:rPr>
          <w:rFonts w:ascii="Garamond" w:hAnsi="Garamond"/>
          <w:i/>
          <w:spacing w:val="20"/>
        </w:rPr>
        <w:t xml:space="preserve"> </w:t>
      </w:r>
      <w:proofErr w:type="spellStart"/>
      <w:r w:rsidRPr="0001658A">
        <w:rPr>
          <w:rFonts w:ascii="Garamond" w:hAnsi="Garamond"/>
          <w:i/>
          <w:spacing w:val="20"/>
        </w:rPr>
        <w:t>dem</w:t>
      </w:r>
      <w:proofErr w:type="spellEnd"/>
      <w:r w:rsidRPr="0001658A">
        <w:rPr>
          <w:rFonts w:ascii="Garamond" w:hAnsi="Garamond"/>
          <w:i/>
          <w:spacing w:val="20"/>
        </w:rPr>
        <w:t xml:space="preserve"> </w:t>
      </w:r>
      <w:proofErr w:type="spellStart"/>
      <w:r w:rsidRPr="0001658A">
        <w:rPr>
          <w:rFonts w:ascii="Garamond" w:hAnsi="Garamond"/>
          <w:i/>
          <w:spacing w:val="20"/>
        </w:rPr>
        <w:t>Jüngsten</w:t>
      </w:r>
      <w:proofErr w:type="spellEnd"/>
      <w:r w:rsidRPr="0001658A">
        <w:rPr>
          <w:rFonts w:ascii="Garamond" w:hAnsi="Garamond"/>
          <w:i/>
          <w:spacing w:val="20"/>
        </w:rPr>
        <w:t xml:space="preserve"> </w:t>
      </w:r>
      <w:proofErr w:type="spellStart"/>
      <w:r w:rsidRPr="0001658A">
        <w:rPr>
          <w:rFonts w:ascii="Garamond" w:hAnsi="Garamond"/>
          <w:i/>
          <w:spacing w:val="20"/>
        </w:rPr>
        <w:t>Gericht</w:t>
      </w:r>
      <w:proofErr w:type="spellEnd"/>
      <w:r w:rsidRPr="0001658A">
        <w:rPr>
          <w:rFonts w:ascii="Garamond" w:hAnsi="Garamond"/>
          <w:i/>
          <w:spacing w:val="20"/>
        </w:rPr>
        <w:t xml:space="preserve">: </w:t>
      </w:r>
      <w:proofErr w:type="spellStart"/>
      <w:r w:rsidRPr="0001658A">
        <w:rPr>
          <w:rFonts w:ascii="Garamond" w:hAnsi="Garamond"/>
          <w:i/>
          <w:spacing w:val="20"/>
        </w:rPr>
        <w:t>Spätmittelalterliche</w:t>
      </w:r>
      <w:proofErr w:type="spellEnd"/>
      <w:r w:rsidRPr="0001658A">
        <w:rPr>
          <w:rFonts w:ascii="Garamond" w:hAnsi="Garamond"/>
          <w:i/>
          <w:spacing w:val="20"/>
        </w:rPr>
        <w:t xml:space="preserve"> </w:t>
      </w:r>
      <w:proofErr w:type="spellStart"/>
      <w:r w:rsidRPr="0001658A">
        <w:rPr>
          <w:rFonts w:ascii="Garamond" w:hAnsi="Garamond"/>
          <w:i/>
          <w:spacing w:val="20"/>
        </w:rPr>
        <w:t>Bildkonzepte</w:t>
      </w:r>
      <w:proofErr w:type="spellEnd"/>
      <w:r w:rsidRPr="0001658A">
        <w:rPr>
          <w:rFonts w:ascii="Garamond" w:hAnsi="Garamond"/>
          <w:i/>
          <w:spacing w:val="20"/>
        </w:rPr>
        <w:t xml:space="preserve"> </w:t>
      </w:r>
      <w:proofErr w:type="spellStart"/>
      <w:r w:rsidRPr="0001658A">
        <w:rPr>
          <w:rFonts w:ascii="Garamond" w:hAnsi="Garamond"/>
          <w:i/>
          <w:spacing w:val="20"/>
        </w:rPr>
        <w:t>für</w:t>
      </w:r>
      <w:proofErr w:type="spellEnd"/>
      <w:r w:rsidRPr="0001658A">
        <w:rPr>
          <w:rFonts w:ascii="Garamond" w:hAnsi="Garamond"/>
          <w:i/>
          <w:spacing w:val="20"/>
        </w:rPr>
        <w:t xml:space="preserve"> das </w:t>
      </w:r>
      <w:proofErr w:type="spellStart"/>
      <w:r w:rsidRPr="0001658A">
        <w:rPr>
          <w:rFonts w:ascii="Garamond" w:hAnsi="Garamond"/>
          <w:i/>
          <w:spacing w:val="20"/>
        </w:rPr>
        <w:t>Seelenheil</w:t>
      </w:r>
      <w:proofErr w:type="spellEnd"/>
      <w:r w:rsidRPr="0001658A">
        <w:rPr>
          <w:rFonts w:ascii="Garamond" w:hAnsi="Garamond"/>
          <w:spacing w:val="20"/>
        </w:rPr>
        <w:t xml:space="preserve">, by Daniela Wagner, </w:t>
      </w:r>
      <w:r w:rsidRPr="0001658A">
        <w:rPr>
          <w:rFonts w:ascii="Garamond" w:hAnsi="Garamond"/>
          <w:i/>
          <w:spacing w:val="20"/>
        </w:rPr>
        <w:t>Renaissance Quarterly</w:t>
      </w:r>
      <w:r w:rsidR="00BE65B4" w:rsidRPr="0001658A">
        <w:rPr>
          <w:rFonts w:ascii="Garamond" w:hAnsi="Garamond"/>
          <w:spacing w:val="20"/>
        </w:rPr>
        <w:t xml:space="preserve"> (</w:t>
      </w:r>
      <w:r w:rsidRPr="0001658A">
        <w:rPr>
          <w:rFonts w:ascii="Garamond" w:hAnsi="Garamond"/>
          <w:spacing w:val="20"/>
        </w:rPr>
        <w:t>Fall 2017</w:t>
      </w:r>
      <w:r w:rsidR="00BE65B4" w:rsidRPr="0001658A">
        <w:rPr>
          <w:rFonts w:ascii="Garamond" w:hAnsi="Garamond"/>
          <w:spacing w:val="20"/>
        </w:rPr>
        <w:t>)</w:t>
      </w:r>
      <w:r w:rsidRPr="0001658A">
        <w:rPr>
          <w:rFonts w:ascii="Garamond" w:hAnsi="Garamond"/>
          <w:spacing w:val="20"/>
        </w:rPr>
        <w:t>.</w:t>
      </w:r>
    </w:p>
    <w:p w14:paraId="034E665B" w14:textId="405194D1" w:rsidR="00E54A4C" w:rsidRPr="0001658A" w:rsidRDefault="00E54A4C" w:rsidP="005650FD">
      <w:pPr>
        <w:pStyle w:val="Normal1"/>
        <w:contextualSpacing w:val="0"/>
        <w:rPr>
          <w:rFonts w:ascii="Garamond" w:hAnsi="Garamond"/>
          <w:b/>
          <w:spacing w:val="20"/>
        </w:rPr>
      </w:pPr>
      <w:r w:rsidRPr="0001658A">
        <w:rPr>
          <w:rFonts w:ascii="Garamond" w:hAnsi="Garamond"/>
          <w:b/>
          <w:spacing w:val="20"/>
        </w:rPr>
        <w:t>Blog Posts</w:t>
      </w:r>
      <w:r w:rsidR="00FA1EC5" w:rsidRPr="0001658A">
        <w:rPr>
          <w:rFonts w:ascii="Garamond" w:hAnsi="Garamond"/>
          <w:b/>
          <w:spacing w:val="20"/>
        </w:rPr>
        <w:t xml:space="preserve"> and Interviews</w:t>
      </w:r>
    </w:p>
    <w:p w14:paraId="21BF3B45" w14:textId="15C7CB54" w:rsidR="00FA1EC5" w:rsidRPr="0001658A" w:rsidRDefault="00392D98" w:rsidP="005650FD">
      <w:pPr>
        <w:pStyle w:val="Normal1"/>
        <w:contextualSpacing w:val="0"/>
        <w:rPr>
          <w:rFonts w:ascii="Garamond" w:hAnsi="Garamond"/>
          <w:spacing w:val="20"/>
        </w:rPr>
      </w:pPr>
      <w:r w:rsidRPr="0001658A">
        <w:rPr>
          <w:rFonts w:ascii="Garamond" w:hAnsi="Garamond"/>
          <w:spacing w:val="20"/>
        </w:rPr>
        <w:t>New Books Network, Interview, The Empire at the End of Time</w:t>
      </w:r>
    </w:p>
    <w:p w14:paraId="6A58B0AC" w14:textId="4B9744D9" w:rsidR="00392D98" w:rsidRPr="0001658A" w:rsidRDefault="004B4BB5" w:rsidP="005650FD">
      <w:pPr>
        <w:pStyle w:val="Normal1"/>
        <w:contextualSpacing w:val="0"/>
        <w:rPr>
          <w:rFonts w:ascii="Garamond" w:hAnsi="Garamond"/>
          <w:b/>
          <w:spacing w:val="20"/>
        </w:rPr>
      </w:pPr>
      <w:hyperlink r:id="rId13" w:history="1">
        <w:r w:rsidR="00392D98" w:rsidRPr="0001658A">
          <w:rPr>
            <w:rStyle w:val="Hyperlink"/>
            <w:rFonts w:ascii="Garamond" w:hAnsi="Garamond"/>
            <w:b/>
            <w:spacing w:val="20"/>
          </w:rPr>
          <w:t>https://newbooksnetwork.com/frances-kneupper-the-empire-at-the-end-of-time-identity-and-reform-in-late-medieval-german-prophecy-oxford-up-2016/</w:t>
        </w:r>
      </w:hyperlink>
    </w:p>
    <w:p w14:paraId="0109D9D2" w14:textId="4E3D56AD" w:rsidR="00D132E4" w:rsidRPr="0001658A" w:rsidRDefault="00D132E4" w:rsidP="005650FD">
      <w:pPr>
        <w:pStyle w:val="Normal1"/>
        <w:contextualSpacing w:val="0"/>
        <w:rPr>
          <w:rFonts w:ascii="Garamond" w:hAnsi="Garamond"/>
          <w:b/>
          <w:spacing w:val="20"/>
        </w:rPr>
      </w:pPr>
      <w:r w:rsidRPr="0001658A">
        <w:rPr>
          <w:rFonts w:ascii="Garamond" w:hAnsi="Garamond"/>
          <w:spacing w:val="20"/>
        </w:rPr>
        <w:t xml:space="preserve">“Can </w:t>
      </w:r>
      <w:r w:rsidR="00215454" w:rsidRPr="0001658A">
        <w:rPr>
          <w:rFonts w:ascii="Garamond" w:hAnsi="Garamond"/>
          <w:spacing w:val="20"/>
        </w:rPr>
        <w:t>M</w:t>
      </w:r>
      <w:r w:rsidRPr="0001658A">
        <w:rPr>
          <w:rFonts w:ascii="Garamond" w:hAnsi="Garamond"/>
          <w:spacing w:val="20"/>
        </w:rPr>
        <w:t xml:space="preserve">edieval </w:t>
      </w:r>
      <w:r w:rsidR="00215454" w:rsidRPr="0001658A">
        <w:rPr>
          <w:rFonts w:ascii="Garamond" w:hAnsi="Garamond"/>
          <w:spacing w:val="20"/>
        </w:rPr>
        <w:t>A</w:t>
      </w:r>
      <w:r w:rsidRPr="0001658A">
        <w:rPr>
          <w:rFonts w:ascii="Garamond" w:hAnsi="Garamond"/>
          <w:spacing w:val="20"/>
        </w:rPr>
        <w:t xml:space="preserve">pocalypse </w:t>
      </w:r>
      <w:r w:rsidR="00215454" w:rsidRPr="0001658A">
        <w:rPr>
          <w:rFonts w:ascii="Garamond" w:hAnsi="Garamond"/>
          <w:spacing w:val="20"/>
        </w:rPr>
        <w:t>C</w:t>
      </w:r>
      <w:r w:rsidRPr="0001658A">
        <w:rPr>
          <w:rFonts w:ascii="Garamond" w:hAnsi="Garamond"/>
          <w:spacing w:val="20"/>
        </w:rPr>
        <w:t xml:space="preserve">ommentaries </w:t>
      </w:r>
      <w:r w:rsidR="00215454" w:rsidRPr="0001658A">
        <w:rPr>
          <w:rFonts w:ascii="Garamond" w:hAnsi="Garamond"/>
          <w:spacing w:val="20"/>
        </w:rPr>
        <w:t>H</w:t>
      </w:r>
      <w:r w:rsidRPr="0001658A">
        <w:rPr>
          <w:rFonts w:ascii="Garamond" w:hAnsi="Garamond"/>
          <w:spacing w:val="20"/>
        </w:rPr>
        <w:t xml:space="preserve">elp </w:t>
      </w:r>
      <w:r w:rsidR="00215454" w:rsidRPr="0001658A">
        <w:rPr>
          <w:rFonts w:ascii="Garamond" w:hAnsi="Garamond"/>
          <w:spacing w:val="20"/>
        </w:rPr>
        <w:t>U</w:t>
      </w:r>
      <w:r w:rsidRPr="0001658A">
        <w:rPr>
          <w:rFonts w:ascii="Garamond" w:hAnsi="Garamond"/>
          <w:spacing w:val="20"/>
        </w:rPr>
        <w:t xml:space="preserve">s </w:t>
      </w:r>
      <w:r w:rsidR="00215454" w:rsidRPr="0001658A">
        <w:rPr>
          <w:rFonts w:ascii="Garamond" w:hAnsi="Garamond"/>
          <w:spacing w:val="20"/>
        </w:rPr>
        <w:t>F</w:t>
      </w:r>
      <w:r w:rsidRPr="0001658A">
        <w:rPr>
          <w:rFonts w:ascii="Garamond" w:hAnsi="Garamond"/>
          <w:spacing w:val="20"/>
        </w:rPr>
        <w:t xml:space="preserve">eel </w:t>
      </w:r>
      <w:r w:rsidR="00215454" w:rsidRPr="0001658A">
        <w:rPr>
          <w:rFonts w:ascii="Garamond" w:hAnsi="Garamond"/>
          <w:spacing w:val="20"/>
        </w:rPr>
        <w:t>B</w:t>
      </w:r>
      <w:r w:rsidRPr="0001658A">
        <w:rPr>
          <w:rFonts w:ascii="Garamond" w:hAnsi="Garamond"/>
          <w:spacing w:val="20"/>
        </w:rPr>
        <w:t xml:space="preserve">etter </w:t>
      </w:r>
      <w:r w:rsidR="00215454" w:rsidRPr="0001658A">
        <w:rPr>
          <w:rFonts w:ascii="Garamond" w:hAnsi="Garamond"/>
          <w:spacing w:val="20"/>
        </w:rPr>
        <w:t>A</w:t>
      </w:r>
      <w:r w:rsidRPr="0001658A">
        <w:rPr>
          <w:rFonts w:ascii="Garamond" w:hAnsi="Garamond"/>
          <w:spacing w:val="20"/>
        </w:rPr>
        <w:t xml:space="preserve">bout the US </w:t>
      </w:r>
      <w:r w:rsidR="00215454" w:rsidRPr="0001658A">
        <w:rPr>
          <w:rFonts w:ascii="Garamond" w:hAnsi="Garamond"/>
          <w:spacing w:val="20"/>
        </w:rPr>
        <w:t>E</w:t>
      </w:r>
      <w:r w:rsidRPr="0001658A">
        <w:rPr>
          <w:rFonts w:ascii="Garamond" w:hAnsi="Garamond"/>
          <w:spacing w:val="20"/>
        </w:rPr>
        <w:t xml:space="preserve">lection?” </w:t>
      </w:r>
      <w:proofErr w:type="spellStart"/>
      <w:r w:rsidRPr="0001658A">
        <w:rPr>
          <w:rFonts w:ascii="Garamond" w:hAnsi="Garamond"/>
          <w:i/>
          <w:spacing w:val="20"/>
        </w:rPr>
        <w:t>OUPblog</w:t>
      </w:r>
      <w:proofErr w:type="spellEnd"/>
      <w:r w:rsidRPr="0001658A">
        <w:rPr>
          <w:rFonts w:ascii="Garamond" w:hAnsi="Garamond"/>
          <w:b/>
          <w:i/>
          <w:spacing w:val="20"/>
        </w:rPr>
        <w:t xml:space="preserve"> </w:t>
      </w:r>
      <w:r w:rsidRPr="0001658A">
        <w:rPr>
          <w:rFonts w:ascii="Garamond" w:hAnsi="Garamond"/>
          <w:i/>
          <w:spacing w:val="20"/>
        </w:rPr>
        <w:t>Oxford University Press’s Academic Insight for the Thinking World</w:t>
      </w:r>
      <w:r w:rsidRPr="0001658A">
        <w:rPr>
          <w:rFonts w:ascii="Garamond" w:hAnsi="Garamond"/>
          <w:spacing w:val="20"/>
        </w:rPr>
        <w:t>,</w:t>
      </w:r>
      <w:r w:rsidRPr="0001658A">
        <w:rPr>
          <w:rFonts w:ascii="Garamond" w:hAnsi="Garamond"/>
          <w:b/>
          <w:spacing w:val="20"/>
        </w:rPr>
        <w:t xml:space="preserve"> </w:t>
      </w:r>
      <w:r w:rsidR="006572E8" w:rsidRPr="0001658A">
        <w:rPr>
          <w:rFonts w:ascii="Garamond" w:hAnsi="Garamond"/>
          <w:spacing w:val="20"/>
        </w:rPr>
        <w:t>Nov 30, 2016.</w:t>
      </w:r>
    </w:p>
    <w:p w14:paraId="71B97325" w14:textId="5073AEE8" w:rsidR="00E54A4C" w:rsidRPr="0001658A" w:rsidRDefault="004B4BB5" w:rsidP="005650FD">
      <w:pPr>
        <w:pStyle w:val="Normal1"/>
        <w:contextualSpacing w:val="0"/>
        <w:rPr>
          <w:rFonts w:ascii="Garamond" w:hAnsi="Garamond"/>
          <w:spacing w:val="20"/>
        </w:rPr>
      </w:pPr>
      <w:hyperlink r:id="rId14" w:history="1">
        <w:r w:rsidR="00D132E4" w:rsidRPr="0001658A">
          <w:rPr>
            <w:rStyle w:val="Hyperlink"/>
            <w:rFonts w:ascii="Garamond" w:hAnsi="Garamond"/>
            <w:spacing w:val="20"/>
          </w:rPr>
          <w:t>https://blog.oup.com/2016/11/medieval-apocalypse-us-election/</w:t>
        </w:r>
      </w:hyperlink>
    </w:p>
    <w:p w14:paraId="2E5A04E7" w14:textId="13019BB4" w:rsidR="00D132E4" w:rsidRPr="0001658A" w:rsidRDefault="00D132E4" w:rsidP="005650FD">
      <w:pPr>
        <w:pStyle w:val="Normal1"/>
        <w:contextualSpacing w:val="0"/>
        <w:rPr>
          <w:rFonts w:ascii="Garamond" w:hAnsi="Garamond"/>
          <w:spacing w:val="20"/>
        </w:rPr>
      </w:pPr>
    </w:p>
    <w:p w14:paraId="3F34D024" w14:textId="12DC1D1B" w:rsidR="00A54851" w:rsidRPr="0001658A" w:rsidRDefault="00A54851" w:rsidP="00A54851">
      <w:pPr>
        <w:pStyle w:val="Normal1"/>
        <w:contextualSpacing w:val="0"/>
        <w:rPr>
          <w:rFonts w:ascii="Garamond" w:hAnsi="Garamond"/>
          <w:b/>
          <w:spacing w:val="20"/>
        </w:rPr>
      </w:pPr>
      <w:r w:rsidRPr="0001658A">
        <w:rPr>
          <w:rFonts w:ascii="Garamond" w:hAnsi="Garamond"/>
          <w:b/>
          <w:spacing w:val="20"/>
        </w:rPr>
        <w:t>HONORS, GRANTS, AND AWARDS</w:t>
      </w:r>
    </w:p>
    <w:p w14:paraId="3E234BD5" w14:textId="7520D0C6" w:rsidR="00D45D94" w:rsidRPr="0001658A" w:rsidRDefault="00D45D94" w:rsidP="00F51422">
      <w:pPr>
        <w:pStyle w:val="Normal1"/>
        <w:ind w:left="1440" w:hanging="1440"/>
        <w:contextualSpacing w:val="0"/>
        <w:rPr>
          <w:rFonts w:ascii="Garamond" w:hAnsi="Garamond"/>
          <w:spacing w:val="20"/>
        </w:rPr>
      </w:pPr>
      <w:r w:rsidRPr="0001658A">
        <w:rPr>
          <w:rFonts w:ascii="Garamond" w:hAnsi="Garamond"/>
          <w:spacing w:val="20"/>
        </w:rPr>
        <w:t>20</w:t>
      </w:r>
      <w:r w:rsidR="00E72621" w:rsidRPr="0001658A">
        <w:rPr>
          <w:rFonts w:ascii="Garamond" w:hAnsi="Garamond"/>
          <w:spacing w:val="20"/>
        </w:rPr>
        <w:t>20-21</w:t>
      </w:r>
      <w:r w:rsidR="00E72621" w:rsidRPr="0001658A">
        <w:rPr>
          <w:rFonts w:ascii="Garamond" w:hAnsi="Garamond"/>
          <w:spacing w:val="20"/>
        </w:rPr>
        <w:tab/>
      </w:r>
      <w:r w:rsidR="005D154F" w:rsidRPr="0001658A">
        <w:rPr>
          <w:rFonts w:ascii="Garamond" w:hAnsi="Garamond"/>
          <w:spacing w:val="20"/>
        </w:rPr>
        <w:t>Senior Core Fellow, Institute of Advanced Study, Central European University, Budapest, Hungary</w:t>
      </w:r>
    </w:p>
    <w:p w14:paraId="6821D954" w14:textId="77777777" w:rsidR="00A54851" w:rsidRPr="0001658A" w:rsidRDefault="00A54851" w:rsidP="00A54851">
      <w:pPr>
        <w:pStyle w:val="Normal1"/>
        <w:contextualSpacing w:val="0"/>
        <w:rPr>
          <w:rFonts w:ascii="Garamond" w:hAnsi="Garamond"/>
          <w:spacing w:val="20"/>
        </w:rPr>
      </w:pPr>
      <w:r w:rsidRPr="0001658A">
        <w:rPr>
          <w:rFonts w:ascii="Garamond" w:hAnsi="Garamond"/>
          <w:spacing w:val="20"/>
        </w:rPr>
        <w:t>2017</w:t>
      </w:r>
      <w:r w:rsidRPr="0001658A">
        <w:rPr>
          <w:rFonts w:ascii="Garamond" w:hAnsi="Garamond"/>
          <w:spacing w:val="20"/>
        </w:rPr>
        <w:tab/>
      </w:r>
      <w:r w:rsidRPr="0001658A">
        <w:rPr>
          <w:rFonts w:ascii="Garamond" w:hAnsi="Garamond"/>
          <w:spacing w:val="20"/>
        </w:rPr>
        <w:tab/>
        <w:t>The University of Mississippi College of Liberal Arts Summer Research Grant</w:t>
      </w:r>
    </w:p>
    <w:p w14:paraId="759B6D10" w14:textId="77777777" w:rsidR="00A54851" w:rsidRPr="0001658A" w:rsidRDefault="00A54851" w:rsidP="00A54851">
      <w:pPr>
        <w:pStyle w:val="Normal1"/>
        <w:contextualSpacing w:val="0"/>
        <w:rPr>
          <w:rFonts w:ascii="Garamond" w:hAnsi="Garamond"/>
          <w:spacing w:val="20"/>
        </w:rPr>
      </w:pPr>
      <w:r w:rsidRPr="0001658A">
        <w:rPr>
          <w:rFonts w:ascii="Garamond" w:hAnsi="Garamond"/>
          <w:spacing w:val="20"/>
        </w:rPr>
        <w:t>2017</w:t>
      </w:r>
      <w:r w:rsidRPr="0001658A">
        <w:rPr>
          <w:rFonts w:ascii="Garamond" w:hAnsi="Garamond"/>
          <w:spacing w:val="20"/>
        </w:rPr>
        <w:tab/>
      </w:r>
      <w:r w:rsidRPr="0001658A">
        <w:rPr>
          <w:rFonts w:ascii="Garamond" w:hAnsi="Garamond"/>
          <w:spacing w:val="20"/>
        </w:rPr>
        <w:tab/>
        <w:t>The Arch Dalrymple III Department of History Grant for Research Travel</w:t>
      </w:r>
    </w:p>
    <w:p w14:paraId="66B40130" w14:textId="77777777" w:rsidR="00A54851" w:rsidRPr="0001658A" w:rsidRDefault="00A54851" w:rsidP="00A54851">
      <w:pPr>
        <w:pStyle w:val="Normal1"/>
        <w:contextualSpacing w:val="0"/>
        <w:rPr>
          <w:rFonts w:ascii="Garamond" w:hAnsi="Garamond"/>
          <w:spacing w:val="20"/>
        </w:rPr>
      </w:pPr>
      <w:r w:rsidRPr="0001658A">
        <w:rPr>
          <w:rFonts w:ascii="Garamond" w:hAnsi="Garamond"/>
          <w:spacing w:val="20"/>
        </w:rPr>
        <w:t>2016</w:t>
      </w:r>
      <w:r w:rsidRPr="0001658A">
        <w:rPr>
          <w:rFonts w:ascii="Garamond" w:hAnsi="Garamond"/>
          <w:spacing w:val="20"/>
        </w:rPr>
        <w:tab/>
      </w:r>
      <w:r w:rsidRPr="0001658A">
        <w:rPr>
          <w:rFonts w:ascii="Garamond" w:hAnsi="Garamond"/>
          <w:spacing w:val="20"/>
        </w:rPr>
        <w:tab/>
        <w:t>The University of Mississippi College of Liberal Arts Summer Research Grant</w:t>
      </w:r>
    </w:p>
    <w:p w14:paraId="229E6A60" w14:textId="77777777" w:rsidR="00A54851" w:rsidRPr="0001658A" w:rsidRDefault="00A54851" w:rsidP="00A54851">
      <w:pPr>
        <w:pStyle w:val="Normal1"/>
        <w:contextualSpacing w:val="0"/>
        <w:rPr>
          <w:rFonts w:ascii="Garamond" w:hAnsi="Garamond"/>
          <w:spacing w:val="20"/>
        </w:rPr>
      </w:pPr>
      <w:r w:rsidRPr="0001658A">
        <w:rPr>
          <w:rFonts w:ascii="Garamond" w:hAnsi="Garamond"/>
          <w:spacing w:val="20"/>
        </w:rPr>
        <w:t>2016</w:t>
      </w:r>
      <w:r w:rsidRPr="0001658A">
        <w:rPr>
          <w:rFonts w:ascii="Garamond" w:hAnsi="Garamond"/>
          <w:spacing w:val="20"/>
        </w:rPr>
        <w:tab/>
      </w:r>
      <w:r w:rsidRPr="0001658A">
        <w:rPr>
          <w:rFonts w:ascii="Garamond" w:hAnsi="Garamond"/>
          <w:spacing w:val="20"/>
        </w:rPr>
        <w:tab/>
        <w:t>The Arch Dalrymple III Department of History Grant for Research Materials</w:t>
      </w:r>
    </w:p>
    <w:p w14:paraId="3263B9D8" w14:textId="77777777" w:rsidR="00A54851" w:rsidRPr="0001658A" w:rsidRDefault="00A54851" w:rsidP="00A54851">
      <w:pPr>
        <w:pStyle w:val="Normal1"/>
        <w:contextualSpacing w:val="0"/>
        <w:rPr>
          <w:rFonts w:ascii="Garamond" w:hAnsi="Garamond"/>
          <w:spacing w:val="20"/>
        </w:rPr>
      </w:pPr>
      <w:r w:rsidRPr="0001658A">
        <w:rPr>
          <w:rFonts w:ascii="Garamond" w:hAnsi="Garamond"/>
          <w:spacing w:val="20"/>
        </w:rPr>
        <w:t xml:space="preserve">2008-2009 </w:t>
      </w:r>
      <w:r w:rsidRPr="0001658A">
        <w:rPr>
          <w:rFonts w:ascii="Garamond" w:hAnsi="Garamond"/>
          <w:spacing w:val="20"/>
        </w:rPr>
        <w:tab/>
        <w:t>Northwestern University Alumnae Fellowship</w:t>
      </w:r>
      <w:r w:rsidRPr="0001658A">
        <w:rPr>
          <w:rFonts w:ascii="Garamond" w:hAnsi="Garamond"/>
          <w:spacing w:val="20"/>
        </w:rPr>
        <w:tab/>
      </w:r>
      <w:r w:rsidRPr="0001658A">
        <w:rPr>
          <w:rFonts w:ascii="Garamond" w:hAnsi="Garamond"/>
          <w:spacing w:val="20"/>
        </w:rPr>
        <w:tab/>
      </w:r>
    </w:p>
    <w:p w14:paraId="36DD6C8F" w14:textId="77777777" w:rsidR="00A54851" w:rsidRPr="0001658A" w:rsidRDefault="00A54851" w:rsidP="00A54851">
      <w:pPr>
        <w:pStyle w:val="Normal1"/>
        <w:contextualSpacing w:val="0"/>
        <w:rPr>
          <w:rFonts w:ascii="Garamond" w:hAnsi="Garamond"/>
          <w:spacing w:val="20"/>
        </w:rPr>
      </w:pPr>
      <w:r w:rsidRPr="0001658A">
        <w:rPr>
          <w:rFonts w:ascii="Garamond" w:hAnsi="Garamond"/>
          <w:spacing w:val="20"/>
        </w:rPr>
        <w:t xml:space="preserve">2007-2008 </w:t>
      </w:r>
      <w:r w:rsidRPr="0001658A">
        <w:rPr>
          <w:rFonts w:ascii="Garamond" w:hAnsi="Garamond"/>
          <w:spacing w:val="20"/>
        </w:rPr>
        <w:tab/>
        <w:t>Fulbright Research Grant,</w:t>
      </w:r>
      <w:r w:rsidRPr="0001658A">
        <w:rPr>
          <w:rFonts w:ascii="Garamond" w:hAnsi="Garamond"/>
          <w:b/>
          <w:spacing w:val="20"/>
        </w:rPr>
        <w:t xml:space="preserve"> </w:t>
      </w:r>
      <w:r w:rsidRPr="0001658A">
        <w:rPr>
          <w:rFonts w:ascii="Garamond" w:hAnsi="Garamond"/>
          <w:spacing w:val="20"/>
        </w:rPr>
        <w:t xml:space="preserve">Munich, Germany </w:t>
      </w:r>
    </w:p>
    <w:p w14:paraId="679A82AA" w14:textId="77777777" w:rsidR="00A54851" w:rsidRPr="0001658A" w:rsidRDefault="00A54851" w:rsidP="00A54851">
      <w:pPr>
        <w:pStyle w:val="Normal1"/>
        <w:contextualSpacing w:val="0"/>
        <w:rPr>
          <w:rFonts w:ascii="Garamond" w:hAnsi="Garamond"/>
          <w:spacing w:val="20"/>
        </w:rPr>
      </w:pPr>
      <w:r w:rsidRPr="0001658A">
        <w:rPr>
          <w:rFonts w:ascii="Garamond" w:hAnsi="Garamond"/>
          <w:spacing w:val="20"/>
        </w:rPr>
        <w:t xml:space="preserve">2007-2008 </w:t>
      </w:r>
      <w:r w:rsidRPr="0001658A">
        <w:rPr>
          <w:rFonts w:ascii="Garamond" w:hAnsi="Garamond"/>
          <w:spacing w:val="20"/>
        </w:rPr>
        <w:tab/>
        <w:t xml:space="preserve">Visiting Research Scholar, </w:t>
      </w:r>
      <w:proofErr w:type="spellStart"/>
      <w:r w:rsidRPr="0001658A">
        <w:rPr>
          <w:rFonts w:ascii="Garamond" w:hAnsi="Garamond"/>
          <w:i/>
          <w:spacing w:val="20"/>
        </w:rPr>
        <w:t>Monumenta</w:t>
      </w:r>
      <w:proofErr w:type="spellEnd"/>
      <w:r w:rsidRPr="0001658A">
        <w:rPr>
          <w:rFonts w:ascii="Garamond" w:hAnsi="Garamond"/>
          <w:i/>
          <w:spacing w:val="20"/>
        </w:rPr>
        <w:t xml:space="preserve"> </w:t>
      </w:r>
      <w:proofErr w:type="spellStart"/>
      <w:r w:rsidRPr="0001658A">
        <w:rPr>
          <w:rFonts w:ascii="Garamond" w:hAnsi="Garamond"/>
          <w:i/>
          <w:spacing w:val="20"/>
        </w:rPr>
        <w:t>Germaniae</w:t>
      </w:r>
      <w:proofErr w:type="spellEnd"/>
      <w:r w:rsidRPr="0001658A">
        <w:rPr>
          <w:rFonts w:ascii="Garamond" w:hAnsi="Garamond"/>
          <w:i/>
          <w:spacing w:val="20"/>
        </w:rPr>
        <w:t xml:space="preserve"> </w:t>
      </w:r>
      <w:proofErr w:type="spellStart"/>
      <w:r w:rsidRPr="0001658A">
        <w:rPr>
          <w:rFonts w:ascii="Garamond" w:hAnsi="Garamond"/>
          <w:i/>
          <w:spacing w:val="20"/>
        </w:rPr>
        <w:t>Historica</w:t>
      </w:r>
      <w:proofErr w:type="spellEnd"/>
      <w:r w:rsidRPr="0001658A">
        <w:rPr>
          <w:rFonts w:ascii="Garamond" w:hAnsi="Garamond"/>
          <w:spacing w:val="20"/>
        </w:rPr>
        <w:t xml:space="preserve">, Munich, </w:t>
      </w:r>
      <w:r w:rsidRPr="0001658A">
        <w:rPr>
          <w:rFonts w:ascii="Garamond" w:hAnsi="Garamond"/>
          <w:spacing w:val="20"/>
        </w:rPr>
        <w:tab/>
      </w:r>
      <w:r w:rsidRPr="0001658A">
        <w:rPr>
          <w:rFonts w:ascii="Garamond" w:hAnsi="Garamond"/>
          <w:spacing w:val="20"/>
        </w:rPr>
        <w:tab/>
      </w:r>
      <w:r w:rsidRPr="0001658A">
        <w:rPr>
          <w:rFonts w:ascii="Garamond" w:hAnsi="Garamond"/>
          <w:spacing w:val="20"/>
        </w:rPr>
        <w:tab/>
      </w:r>
      <w:r w:rsidRPr="0001658A">
        <w:rPr>
          <w:rFonts w:ascii="Garamond" w:hAnsi="Garamond"/>
          <w:spacing w:val="20"/>
        </w:rPr>
        <w:tab/>
        <w:t xml:space="preserve">Germany.  Returned twice as guest researcher, Summer 2009 and Fall 2010  </w:t>
      </w:r>
    </w:p>
    <w:p w14:paraId="2D938FFF" w14:textId="77777777" w:rsidR="00A54851" w:rsidRPr="0001658A" w:rsidRDefault="00A54851" w:rsidP="00A54851">
      <w:pPr>
        <w:pStyle w:val="Normal1"/>
        <w:contextualSpacing w:val="0"/>
        <w:rPr>
          <w:rFonts w:ascii="Garamond" w:hAnsi="Garamond"/>
          <w:spacing w:val="20"/>
        </w:rPr>
      </w:pPr>
      <w:r w:rsidRPr="0001658A">
        <w:rPr>
          <w:rFonts w:ascii="Garamond" w:hAnsi="Garamond"/>
          <w:spacing w:val="20"/>
        </w:rPr>
        <w:t xml:space="preserve">2007-2008 </w:t>
      </w:r>
      <w:r w:rsidRPr="0001658A">
        <w:rPr>
          <w:rFonts w:ascii="Garamond" w:hAnsi="Garamond"/>
          <w:spacing w:val="20"/>
        </w:rPr>
        <w:tab/>
        <w:t xml:space="preserve">DAAD Graduate Research Scholarship (declined for Fulbright) </w:t>
      </w:r>
    </w:p>
    <w:p w14:paraId="1107F41E" w14:textId="77777777" w:rsidR="00A54851" w:rsidRPr="0001658A" w:rsidRDefault="00A54851" w:rsidP="00A54851">
      <w:pPr>
        <w:pStyle w:val="Normal1"/>
        <w:contextualSpacing w:val="0"/>
        <w:rPr>
          <w:rFonts w:ascii="Garamond" w:hAnsi="Garamond"/>
          <w:spacing w:val="20"/>
        </w:rPr>
      </w:pPr>
      <w:r w:rsidRPr="0001658A">
        <w:rPr>
          <w:rFonts w:ascii="Garamond" w:hAnsi="Garamond"/>
          <w:spacing w:val="20"/>
        </w:rPr>
        <w:t xml:space="preserve">Fall 2007 </w:t>
      </w:r>
      <w:r w:rsidRPr="0001658A">
        <w:rPr>
          <w:rFonts w:ascii="Garamond" w:hAnsi="Garamond"/>
          <w:spacing w:val="20"/>
        </w:rPr>
        <w:tab/>
        <w:t xml:space="preserve">Alice Kaplan Institute for the Humanities Mellon Travel Grant, </w:t>
      </w:r>
      <w:r w:rsidRPr="0001658A">
        <w:rPr>
          <w:rFonts w:ascii="Garamond" w:hAnsi="Garamond"/>
          <w:spacing w:val="20"/>
        </w:rPr>
        <w:tab/>
      </w:r>
      <w:r w:rsidRPr="0001658A">
        <w:rPr>
          <w:rFonts w:ascii="Garamond" w:hAnsi="Garamond"/>
          <w:spacing w:val="20"/>
        </w:rPr>
        <w:tab/>
      </w:r>
      <w:r w:rsidRPr="0001658A">
        <w:rPr>
          <w:rFonts w:ascii="Garamond" w:hAnsi="Garamond"/>
          <w:spacing w:val="20"/>
        </w:rPr>
        <w:tab/>
      </w:r>
      <w:r w:rsidRPr="0001658A">
        <w:rPr>
          <w:rFonts w:ascii="Garamond" w:hAnsi="Garamond"/>
          <w:spacing w:val="20"/>
        </w:rPr>
        <w:tab/>
        <w:t>Northwestern University</w:t>
      </w:r>
    </w:p>
    <w:p w14:paraId="792CEB80" w14:textId="77777777" w:rsidR="00A54851" w:rsidRPr="0001658A" w:rsidRDefault="00A54851" w:rsidP="00A54851">
      <w:pPr>
        <w:pStyle w:val="Normal1"/>
        <w:contextualSpacing w:val="0"/>
        <w:rPr>
          <w:rFonts w:ascii="Garamond" w:hAnsi="Garamond"/>
          <w:spacing w:val="20"/>
        </w:rPr>
      </w:pPr>
      <w:r w:rsidRPr="0001658A">
        <w:rPr>
          <w:rFonts w:ascii="Garamond" w:hAnsi="Garamond"/>
          <w:spacing w:val="20"/>
        </w:rPr>
        <w:t xml:space="preserve">Summer 2006 </w:t>
      </w:r>
      <w:r w:rsidRPr="0001658A">
        <w:rPr>
          <w:rFonts w:ascii="Garamond" w:hAnsi="Garamond"/>
          <w:spacing w:val="20"/>
        </w:rPr>
        <w:tab/>
        <w:t>Graduate Summer Research Grant, Northwestern University</w:t>
      </w:r>
    </w:p>
    <w:p w14:paraId="4B538E14" w14:textId="77777777" w:rsidR="00A54851" w:rsidRPr="0001658A" w:rsidRDefault="00A54851" w:rsidP="00A54851">
      <w:pPr>
        <w:pStyle w:val="Normal1"/>
        <w:contextualSpacing w:val="0"/>
        <w:rPr>
          <w:rFonts w:ascii="Garamond" w:hAnsi="Garamond"/>
          <w:spacing w:val="20"/>
        </w:rPr>
      </w:pPr>
      <w:r w:rsidRPr="0001658A">
        <w:rPr>
          <w:rFonts w:ascii="Garamond" w:hAnsi="Garamond"/>
          <w:spacing w:val="20"/>
        </w:rPr>
        <w:t xml:space="preserve">2005 </w:t>
      </w:r>
      <w:r w:rsidRPr="0001658A">
        <w:rPr>
          <w:rFonts w:ascii="Garamond" w:hAnsi="Garamond"/>
          <w:spacing w:val="20"/>
        </w:rPr>
        <w:tab/>
      </w:r>
      <w:r w:rsidRPr="0001658A">
        <w:rPr>
          <w:rFonts w:ascii="Garamond" w:hAnsi="Garamond"/>
          <w:spacing w:val="20"/>
        </w:rPr>
        <w:tab/>
        <w:t xml:space="preserve">George Romani Prize, best research paper by a First-Year Graduate Student </w:t>
      </w:r>
      <w:r w:rsidRPr="0001658A">
        <w:rPr>
          <w:rFonts w:ascii="Garamond" w:hAnsi="Garamond"/>
          <w:spacing w:val="20"/>
        </w:rPr>
        <w:tab/>
      </w:r>
      <w:r w:rsidRPr="0001658A">
        <w:rPr>
          <w:rFonts w:ascii="Garamond" w:hAnsi="Garamond"/>
          <w:spacing w:val="20"/>
        </w:rPr>
        <w:tab/>
      </w:r>
      <w:r w:rsidRPr="0001658A">
        <w:rPr>
          <w:rFonts w:ascii="Garamond" w:hAnsi="Garamond"/>
          <w:spacing w:val="20"/>
        </w:rPr>
        <w:tab/>
        <w:t>Northwestern University Department of History</w:t>
      </w:r>
    </w:p>
    <w:p w14:paraId="5F7E636A" w14:textId="77777777" w:rsidR="00A54851" w:rsidRPr="0001658A" w:rsidRDefault="00A54851" w:rsidP="00A54851">
      <w:pPr>
        <w:pStyle w:val="Normal1"/>
        <w:contextualSpacing w:val="0"/>
        <w:rPr>
          <w:rFonts w:ascii="Garamond" w:hAnsi="Garamond"/>
          <w:spacing w:val="20"/>
        </w:rPr>
      </w:pPr>
      <w:r w:rsidRPr="0001658A">
        <w:rPr>
          <w:rFonts w:ascii="Garamond" w:hAnsi="Garamond"/>
          <w:spacing w:val="20"/>
        </w:rPr>
        <w:t xml:space="preserve">2005 </w:t>
      </w:r>
      <w:r w:rsidRPr="0001658A">
        <w:rPr>
          <w:rFonts w:ascii="Garamond" w:hAnsi="Garamond"/>
          <w:spacing w:val="20"/>
        </w:rPr>
        <w:tab/>
      </w:r>
      <w:r w:rsidRPr="0001658A">
        <w:rPr>
          <w:rFonts w:ascii="Garamond" w:hAnsi="Garamond"/>
          <w:spacing w:val="20"/>
        </w:rPr>
        <w:tab/>
        <w:t xml:space="preserve">Northwestern Technology Grant, Northwestern University  </w:t>
      </w:r>
    </w:p>
    <w:p w14:paraId="0EB8C4A9" w14:textId="77777777" w:rsidR="00A54851" w:rsidRPr="0001658A" w:rsidRDefault="00A54851" w:rsidP="00A54851">
      <w:pPr>
        <w:pStyle w:val="Normal1"/>
        <w:contextualSpacing w:val="0"/>
        <w:rPr>
          <w:rFonts w:ascii="Garamond" w:hAnsi="Garamond"/>
          <w:spacing w:val="20"/>
        </w:rPr>
      </w:pPr>
      <w:r w:rsidRPr="0001658A">
        <w:rPr>
          <w:rFonts w:ascii="Garamond" w:hAnsi="Garamond"/>
          <w:spacing w:val="20"/>
        </w:rPr>
        <w:t>1997</w:t>
      </w:r>
      <w:r w:rsidRPr="0001658A">
        <w:rPr>
          <w:rFonts w:ascii="Garamond" w:hAnsi="Garamond"/>
          <w:spacing w:val="20"/>
        </w:rPr>
        <w:tab/>
      </w:r>
      <w:r w:rsidRPr="0001658A">
        <w:rPr>
          <w:rFonts w:ascii="Garamond" w:hAnsi="Garamond"/>
          <w:spacing w:val="20"/>
        </w:rPr>
        <w:tab/>
        <w:t>Scholarship for Academic Achievement in Art History, Rice University</w:t>
      </w:r>
    </w:p>
    <w:p w14:paraId="3FBEF0ED" w14:textId="77777777" w:rsidR="00A54851" w:rsidRPr="0001658A" w:rsidRDefault="00A54851" w:rsidP="005650FD">
      <w:pPr>
        <w:pStyle w:val="Normal1"/>
        <w:contextualSpacing w:val="0"/>
        <w:rPr>
          <w:rFonts w:ascii="Garamond" w:hAnsi="Garamond"/>
          <w:spacing w:val="20"/>
        </w:rPr>
      </w:pPr>
    </w:p>
    <w:p w14:paraId="502B15ED" w14:textId="7B7255C6" w:rsidR="00A77A45" w:rsidRPr="0001658A" w:rsidRDefault="00F435AB" w:rsidP="00F435AB">
      <w:pPr>
        <w:pStyle w:val="Normal1"/>
        <w:contextualSpacing w:val="0"/>
        <w:rPr>
          <w:rFonts w:ascii="Garamond" w:hAnsi="Garamond"/>
          <w:spacing w:val="20"/>
        </w:rPr>
      </w:pPr>
      <w:r w:rsidRPr="0001658A">
        <w:rPr>
          <w:rFonts w:ascii="Garamond" w:hAnsi="Garamond"/>
          <w:b/>
          <w:spacing w:val="20"/>
        </w:rPr>
        <w:t>CONFERENCE PRESENTATIONS</w:t>
      </w:r>
      <w:r w:rsidR="00E86F7A" w:rsidRPr="0001658A">
        <w:rPr>
          <w:rFonts w:ascii="Garamond" w:hAnsi="Garamond"/>
          <w:b/>
          <w:spacing w:val="20"/>
        </w:rPr>
        <w:t xml:space="preserve"> </w:t>
      </w:r>
      <w:r w:rsidR="00A54851" w:rsidRPr="0001658A">
        <w:rPr>
          <w:rFonts w:ascii="Garamond" w:hAnsi="Garamond"/>
          <w:b/>
          <w:spacing w:val="20"/>
        </w:rPr>
        <w:t>(partial list)</w:t>
      </w:r>
    </w:p>
    <w:p w14:paraId="4FC815DC" w14:textId="3C577F8F" w:rsidR="00F435AB" w:rsidRPr="0001658A" w:rsidRDefault="00F435AB" w:rsidP="00F435AB">
      <w:pPr>
        <w:pStyle w:val="Normal1"/>
        <w:contextualSpacing w:val="0"/>
        <w:rPr>
          <w:rFonts w:ascii="Garamond" w:hAnsi="Garamond"/>
          <w:b/>
          <w:spacing w:val="20"/>
        </w:rPr>
      </w:pPr>
      <w:r w:rsidRPr="0001658A">
        <w:rPr>
          <w:rFonts w:ascii="Garamond" w:hAnsi="Garamond"/>
          <w:b/>
          <w:spacing w:val="20"/>
        </w:rPr>
        <w:t>By invitation</w:t>
      </w:r>
      <w:r w:rsidR="00A54851" w:rsidRPr="0001658A">
        <w:rPr>
          <w:rFonts w:ascii="Garamond" w:hAnsi="Garamond"/>
          <w:b/>
          <w:spacing w:val="20"/>
        </w:rPr>
        <w:t xml:space="preserve"> </w:t>
      </w:r>
    </w:p>
    <w:p w14:paraId="03C5561D" w14:textId="269807D6" w:rsidR="00AD223D" w:rsidRPr="0001658A" w:rsidRDefault="00AD223D" w:rsidP="00AD223D">
      <w:pPr>
        <w:ind w:left="1440" w:hanging="1440"/>
        <w:rPr>
          <w:rFonts w:ascii="Garamond" w:eastAsia="Times New Roman" w:hAnsi="Garamond" w:cs="Times New Roman"/>
          <w:spacing w:val="20"/>
        </w:rPr>
      </w:pPr>
      <w:r w:rsidRPr="0001658A">
        <w:rPr>
          <w:rFonts w:ascii="Garamond" w:eastAsia="Times New Roman" w:hAnsi="Garamond" w:cs="Times New Roman"/>
          <w:spacing w:val="20"/>
        </w:rPr>
        <w:t>May 2021</w:t>
      </w:r>
      <w:r w:rsidRPr="0001658A">
        <w:rPr>
          <w:rFonts w:ascii="Garamond" w:eastAsia="Times New Roman" w:hAnsi="Garamond" w:cs="Times New Roman"/>
          <w:spacing w:val="20"/>
        </w:rPr>
        <w:tab/>
        <w:t xml:space="preserve">The Visio </w:t>
      </w:r>
      <w:proofErr w:type="spellStart"/>
      <w:r w:rsidRPr="0001658A">
        <w:rPr>
          <w:rFonts w:ascii="Garamond" w:eastAsia="Times New Roman" w:hAnsi="Garamond" w:cs="Times New Roman"/>
          <w:spacing w:val="20"/>
        </w:rPr>
        <w:t>Gigebaldi</w:t>
      </w:r>
      <w:proofErr w:type="spellEnd"/>
      <w:r w:rsidRPr="0001658A">
        <w:rPr>
          <w:rFonts w:ascii="Garamond" w:eastAsia="Times New Roman" w:hAnsi="Garamond" w:cs="Times New Roman"/>
          <w:spacing w:val="20"/>
        </w:rPr>
        <w:t xml:space="preserve"> or ‘Prophecy for 1460’. Prophecies and Politics in Medieval Sources – Workshop, International Consortium for Research in the Humanities, Friedrich-Alexander Universität, Erlangen-</w:t>
      </w:r>
      <w:proofErr w:type="spellStart"/>
      <w:r w:rsidRPr="0001658A">
        <w:rPr>
          <w:rFonts w:ascii="Garamond" w:eastAsia="Times New Roman" w:hAnsi="Garamond" w:cs="Times New Roman"/>
          <w:spacing w:val="20"/>
        </w:rPr>
        <w:t>Nürnberg</w:t>
      </w:r>
      <w:proofErr w:type="spellEnd"/>
      <w:r w:rsidRPr="0001658A">
        <w:rPr>
          <w:rFonts w:ascii="Garamond" w:eastAsia="Times New Roman" w:hAnsi="Garamond" w:cs="Times New Roman"/>
          <w:spacing w:val="20"/>
        </w:rPr>
        <w:t>.</w:t>
      </w:r>
    </w:p>
    <w:p w14:paraId="0C189DFE" w14:textId="791FA9E7" w:rsidR="00C86000" w:rsidRPr="0001658A" w:rsidRDefault="00C86000" w:rsidP="00E253C6">
      <w:pPr>
        <w:pStyle w:val="Normal1"/>
        <w:ind w:left="1440" w:hanging="1440"/>
        <w:contextualSpacing w:val="0"/>
        <w:rPr>
          <w:rFonts w:ascii="Garamond" w:hAnsi="Garamond"/>
          <w:spacing w:val="20"/>
        </w:rPr>
      </w:pPr>
      <w:r w:rsidRPr="0001658A">
        <w:rPr>
          <w:rFonts w:ascii="Garamond" w:hAnsi="Garamond"/>
          <w:spacing w:val="20"/>
        </w:rPr>
        <w:t>Mar 2021</w:t>
      </w:r>
      <w:r w:rsidRPr="0001658A">
        <w:rPr>
          <w:rFonts w:ascii="Garamond" w:hAnsi="Garamond"/>
          <w:spacing w:val="20"/>
        </w:rPr>
        <w:tab/>
      </w:r>
      <w:r w:rsidR="00E253C6" w:rsidRPr="0001658A">
        <w:rPr>
          <w:rFonts w:ascii="Garamond" w:hAnsi="Garamond"/>
          <w:spacing w:val="20"/>
        </w:rPr>
        <w:t xml:space="preserve">Female Prophets Transcending Gender Expectations During the Great Schism: The Revelations of Constance of </w:t>
      </w:r>
      <w:proofErr w:type="spellStart"/>
      <w:r w:rsidR="00E253C6" w:rsidRPr="0001658A">
        <w:rPr>
          <w:rFonts w:ascii="Garamond" w:hAnsi="Garamond"/>
          <w:spacing w:val="20"/>
        </w:rPr>
        <w:t>Rabastens</w:t>
      </w:r>
      <w:proofErr w:type="spellEnd"/>
      <w:r w:rsidR="00E253C6" w:rsidRPr="0001658A">
        <w:rPr>
          <w:rFonts w:ascii="Garamond" w:hAnsi="Garamond"/>
          <w:spacing w:val="20"/>
        </w:rPr>
        <w:t xml:space="preserve"> and Marie </w:t>
      </w:r>
      <w:proofErr w:type="spellStart"/>
      <w:r w:rsidR="00E253C6" w:rsidRPr="0001658A">
        <w:rPr>
          <w:rFonts w:ascii="Garamond" w:hAnsi="Garamond"/>
          <w:spacing w:val="20"/>
        </w:rPr>
        <w:t>Robine</w:t>
      </w:r>
      <w:proofErr w:type="spellEnd"/>
      <w:r w:rsidR="00E253C6" w:rsidRPr="0001658A">
        <w:rPr>
          <w:rFonts w:ascii="Garamond" w:hAnsi="Garamond"/>
          <w:spacing w:val="20"/>
        </w:rPr>
        <w:t>. Department of Medieval Studies, Central European University, Austria &amp; Hungary, 17</w:t>
      </w:r>
      <w:r w:rsidR="00E253C6" w:rsidRPr="0001658A">
        <w:rPr>
          <w:rFonts w:ascii="Garamond" w:hAnsi="Garamond"/>
          <w:spacing w:val="20"/>
          <w:vertAlign w:val="superscript"/>
        </w:rPr>
        <w:t>th</w:t>
      </w:r>
      <w:r w:rsidR="00E253C6" w:rsidRPr="0001658A">
        <w:rPr>
          <w:rFonts w:ascii="Garamond" w:hAnsi="Garamond"/>
          <w:spacing w:val="20"/>
        </w:rPr>
        <w:t xml:space="preserve"> March, 2021.</w:t>
      </w:r>
    </w:p>
    <w:p w14:paraId="6BDF0D4D" w14:textId="7285B9DA" w:rsidR="007E6ACF" w:rsidRPr="0001658A" w:rsidRDefault="00C01E32" w:rsidP="00411F19">
      <w:pPr>
        <w:pStyle w:val="Normal1"/>
        <w:ind w:left="1440" w:hanging="1440"/>
        <w:contextualSpacing w:val="0"/>
        <w:rPr>
          <w:rFonts w:ascii="Garamond" w:hAnsi="Garamond"/>
          <w:spacing w:val="20"/>
        </w:rPr>
      </w:pPr>
      <w:r w:rsidRPr="0001658A">
        <w:rPr>
          <w:rFonts w:ascii="Garamond" w:hAnsi="Garamond"/>
          <w:spacing w:val="20"/>
        </w:rPr>
        <w:t>Feb 2021</w:t>
      </w:r>
      <w:r w:rsidRPr="0001658A">
        <w:rPr>
          <w:rFonts w:ascii="Garamond" w:hAnsi="Garamond"/>
          <w:spacing w:val="20"/>
        </w:rPr>
        <w:tab/>
      </w:r>
      <w:r w:rsidR="00411F19" w:rsidRPr="0001658A">
        <w:rPr>
          <w:rFonts w:ascii="Garamond" w:hAnsi="Garamond"/>
          <w:spacing w:val="20"/>
        </w:rPr>
        <w:t>Beware of False Prophets: The Contest over Prophecy in the Late Middle Ages, Institute of Advanced Study, Central European University,</w:t>
      </w:r>
      <w:r w:rsidR="00505F27" w:rsidRPr="0001658A">
        <w:rPr>
          <w:rFonts w:ascii="Garamond" w:hAnsi="Garamond"/>
          <w:spacing w:val="20"/>
        </w:rPr>
        <w:t xml:space="preserve"> Austria &amp;</w:t>
      </w:r>
      <w:r w:rsidR="00411F19" w:rsidRPr="0001658A">
        <w:rPr>
          <w:rFonts w:ascii="Garamond" w:hAnsi="Garamond"/>
          <w:spacing w:val="20"/>
        </w:rPr>
        <w:t xml:space="preserve"> Hungary, 17</w:t>
      </w:r>
      <w:r w:rsidR="00411F19" w:rsidRPr="0001658A">
        <w:rPr>
          <w:rFonts w:ascii="Garamond" w:hAnsi="Garamond"/>
          <w:spacing w:val="20"/>
          <w:vertAlign w:val="superscript"/>
        </w:rPr>
        <w:t>th</w:t>
      </w:r>
      <w:r w:rsidR="00411F19" w:rsidRPr="0001658A">
        <w:rPr>
          <w:rFonts w:ascii="Garamond" w:hAnsi="Garamond"/>
          <w:spacing w:val="20"/>
        </w:rPr>
        <w:t xml:space="preserve"> Feb, 2021</w:t>
      </w:r>
    </w:p>
    <w:p w14:paraId="14AA4BF4" w14:textId="227A1576" w:rsidR="00BF2985" w:rsidRPr="0001658A" w:rsidRDefault="00261968" w:rsidP="00261968">
      <w:pPr>
        <w:pStyle w:val="Normal1"/>
        <w:ind w:left="1440" w:hanging="1440"/>
        <w:contextualSpacing w:val="0"/>
        <w:rPr>
          <w:rFonts w:ascii="Garamond" w:hAnsi="Garamond"/>
          <w:spacing w:val="20"/>
        </w:rPr>
      </w:pPr>
      <w:r w:rsidRPr="0001658A">
        <w:rPr>
          <w:rFonts w:ascii="Garamond" w:hAnsi="Garamond"/>
          <w:spacing w:val="20"/>
        </w:rPr>
        <w:t>Dec 2020</w:t>
      </w:r>
      <w:r w:rsidRPr="0001658A">
        <w:rPr>
          <w:rFonts w:ascii="Garamond" w:hAnsi="Garamond"/>
          <w:spacing w:val="20"/>
        </w:rPr>
        <w:tab/>
        <w:t xml:space="preserve">“Prophecy and the Holy Roman Empire-Identity, Apocalypticism, and Reform.” </w:t>
      </w:r>
      <w:proofErr w:type="spellStart"/>
      <w:r w:rsidRPr="0001658A">
        <w:rPr>
          <w:rFonts w:ascii="Garamond" w:hAnsi="Garamond"/>
          <w:spacing w:val="20"/>
        </w:rPr>
        <w:t>Germanías</w:t>
      </w:r>
      <w:proofErr w:type="spellEnd"/>
      <w:r w:rsidRPr="0001658A">
        <w:rPr>
          <w:rFonts w:ascii="Garamond" w:hAnsi="Garamond"/>
          <w:spacing w:val="20"/>
        </w:rPr>
        <w:t xml:space="preserve"> (1519-22) and Other European Revolts: Renaissance Art in Turbulent Times, University of Valencia, 4</w:t>
      </w:r>
      <w:r w:rsidRPr="0001658A">
        <w:rPr>
          <w:rFonts w:ascii="Garamond" w:hAnsi="Garamond"/>
          <w:spacing w:val="20"/>
          <w:vertAlign w:val="superscript"/>
        </w:rPr>
        <w:t>th</w:t>
      </w:r>
      <w:r w:rsidRPr="0001658A">
        <w:rPr>
          <w:rFonts w:ascii="Garamond" w:hAnsi="Garamond"/>
          <w:spacing w:val="20"/>
        </w:rPr>
        <w:t xml:space="preserve"> December, 2020.</w:t>
      </w:r>
    </w:p>
    <w:p w14:paraId="21DD1B2B" w14:textId="779438EA" w:rsidR="003B20BD" w:rsidRPr="0001658A" w:rsidRDefault="00B00A8E" w:rsidP="00A54851">
      <w:pPr>
        <w:ind w:left="1440" w:hanging="1440"/>
        <w:rPr>
          <w:rFonts w:ascii="Garamond" w:hAnsi="Garamond"/>
          <w:spacing w:val="20"/>
        </w:rPr>
      </w:pPr>
      <w:r w:rsidRPr="0001658A">
        <w:rPr>
          <w:rFonts w:ascii="Garamond" w:hAnsi="Garamond"/>
          <w:spacing w:val="20"/>
        </w:rPr>
        <w:t xml:space="preserve">May 2019 </w:t>
      </w:r>
      <w:r w:rsidRPr="0001658A">
        <w:rPr>
          <w:rFonts w:ascii="Garamond" w:hAnsi="Garamond"/>
          <w:spacing w:val="20"/>
        </w:rPr>
        <w:tab/>
      </w:r>
      <w:r w:rsidR="00033769" w:rsidRPr="0001658A">
        <w:rPr>
          <w:rFonts w:ascii="Garamond" w:hAnsi="Garamond"/>
          <w:spacing w:val="20"/>
        </w:rPr>
        <w:t xml:space="preserve">“Evil Bodies: </w:t>
      </w:r>
      <w:r w:rsidR="000655CE" w:rsidRPr="0001658A">
        <w:rPr>
          <w:rFonts w:ascii="Garamond" w:hAnsi="Garamond"/>
          <w:spacing w:val="20"/>
        </w:rPr>
        <w:t xml:space="preserve">Images of </w:t>
      </w:r>
      <w:r w:rsidR="00033769" w:rsidRPr="0001658A">
        <w:rPr>
          <w:rFonts w:ascii="Garamond" w:hAnsi="Garamond"/>
          <w:spacing w:val="20"/>
        </w:rPr>
        <w:t>Antichrist and his Mother in the Late Middle Ages</w:t>
      </w:r>
      <w:r w:rsidR="00F64A22" w:rsidRPr="0001658A">
        <w:rPr>
          <w:rFonts w:ascii="Garamond" w:hAnsi="Garamond"/>
          <w:spacing w:val="20"/>
        </w:rPr>
        <w:t>,</w:t>
      </w:r>
      <w:r w:rsidR="00033769" w:rsidRPr="0001658A">
        <w:rPr>
          <w:rFonts w:ascii="Garamond" w:hAnsi="Garamond"/>
          <w:spacing w:val="20"/>
        </w:rPr>
        <w:t xml:space="preserve">” </w:t>
      </w:r>
      <w:r w:rsidR="00F64A22" w:rsidRPr="0001658A">
        <w:rPr>
          <w:rFonts w:ascii="Garamond" w:hAnsi="Garamond"/>
          <w:i/>
          <w:spacing w:val="20"/>
        </w:rPr>
        <w:t>The Sacred and the Sinister</w:t>
      </w:r>
      <w:r w:rsidR="00F64A22" w:rsidRPr="0001658A">
        <w:rPr>
          <w:rFonts w:ascii="Garamond" w:hAnsi="Garamond"/>
          <w:spacing w:val="20"/>
        </w:rPr>
        <w:t>,</w:t>
      </w:r>
      <w:r w:rsidR="00665C51" w:rsidRPr="0001658A">
        <w:rPr>
          <w:rFonts w:ascii="Garamond" w:hAnsi="Garamond"/>
          <w:spacing w:val="20"/>
        </w:rPr>
        <w:t xml:space="preserve"> </w:t>
      </w:r>
      <w:r w:rsidRPr="0001658A">
        <w:rPr>
          <w:rFonts w:ascii="Garamond" w:hAnsi="Garamond"/>
          <w:spacing w:val="20"/>
        </w:rPr>
        <w:t>Kalamazoo, Michigan</w:t>
      </w:r>
      <w:r w:rsidR="00665C51" w:rsidRPr="0001658A">
        <w:rPr>
          <w:rFonts w:ascii="Garamond" w:hAnsi="Garamond"/>
          <w:spacing w:val="20"/>
        </w:rPr>
        <w:t>, International Congress on Medieval Studies</w:t>
      </w:r>
    </w:p>
    <w:p w14:paraId="1839D1D0" w14:textId="0C58652B" w:rsidR="00033769" w:rsidRPr="0001658A" w:rsidRDefault="00033769" w:rsidP="00A54851">
      <w:pPr>
        <w:ind w:left="1440" w:hanging="1440"/>
        <w:rPr>
          <w:rFonts w:ascii="Garamond" w:hAnsi="Garamond"/>
          <w:spacing w:val="20"/>
        </w:rPr>
      </w:pPr>
      <w:r w:rsidRPr="0001658A">
        <w:rPr>
          <w:rFonts w:ascii="Garamond" w:hAnsi="Garamond"/>
          <w:spacing w:val="20"/>
        </w:rPr>
        <w:t>Oct. 2017</w:t>
      </w:r>
      <w:r w:rsidRPr="0001658A">
        <w:rPr>
          <w:rFonts w:ascii="Garamond" w:hAnsi="Garamond"/>
          <w:spacing w:val="20"/>
        </w:rPr>
        <w:tab/>
        <w:t xml:space="preserve">“Picturing Antichrist: An Inquiry into the Depiction of Evil” </w:t>
      </w:r>
      <w:r w:rsidR="003E7BB5" w:rsidRPr="0001658A">
        <w:rPr>
          <w:rFonts w:ascii="Garamond" w:hAnsi="Garamond"/>
          <w:spacing w:val="20"/>
        </w:rPr>
        <w:t>Speaker series:</w:t>
      </w:r>
      <w:r w:rsidR="007831E5" w:rsidRPr="0001658A">
        <w:rPr>
          <w:rFonts w:ascii="Garamond" w:hAnsi="Garamond"/>
          <w:spacing w:val="20"/>
        </w:rPr>
        <w:t xml:space="preserve"> </w:t>
      </w:r>
      <w:r w:rsidRPr="0001658A">
        <w:rPr>
          <w:rFonts w:ascii="Garamond" w:hAnsi="Garamond"/>
          <w:spacing w:val="20"/>
        </w:rPr>
        <w:t xml:space="preserve">“Luther and the World Turned Upside Down.” University of Minnesota, Center for German and European Studies. </w:t>
      </w:r>
    </w:p>
    <w:p w14:paraId="49FB742F" w14:textId="362DD559" w:rsidR="00F435AB" w:rsidRPr="0001658A" w:rsidRDefault="003B20BD" w:rsidP="00A54851">
      <w:pPr>
        <w:ind w:left="1440" w:hanging="1440"/>
        <w:rPr>
          <w:rFonts w:ascii="Garamond" w:hAnsi="Garamond"/>
          <w:spacing w:val="20"/>
        </w:rPr>
      </w:pPr>
      <w:r w:rsidRPr="0001658A">
        <w:rPr>
          <w:rFonts w:ascii="Garamond" w:hAnsi="Garamond"/>
          <w:spacing w:val="20"/>
        </w:rPr>
        <w:t>Oct</w:t>
      </w:r>
      <w:r w:rsidR="00D04198" w:rsidRPr="0001658A">
        <w:rPr>
          <w:rFonts w:ascii="Garamond" w:hAnsi="Garamond"/>
          <w:spacing w:val="20"/>
        </w:rPr>
        <w:t>.</w:t>
      </w:r>
      <w:r w:rsidRPr="0001658A">
        <w:rPr>
          <w:rFonts w:ascii="Garamond" w:hAnsi="Garamond"/>
          <w:spacing w:val="20"/>
        </w:rPr>
        <w:t xml:space="preserve"> 2017 </w:t>
      </w:r>
      <w:r w:rsidRPr="0001658A">
        <w:rPr>
          <w:rFonts w:ascii="Garamond" w:hAnsi="Garamond"/>
          <w:spacing w:val="20"/>
        </w:rPr>
        <w:tab/>
      </w:r>
      <w:r w:rsidR="00B93CA0" w:rsidRPr="0001658A">
        <w:rPr>
          <w:rFonts w:ascii="Garamond" w:hAnsi="Garamond"/>
          <w:spacing w:val="20"/>
        </w:rPr>
        <w:t xml:space="preserve">Roundtable on Willi Winkler’s </w:t>
      </w:r>
      <w:r w:rsidR="00B93CA0" w:rsidRPr="0001658A">
        <w:rPr>
          <w:rFonts w:ascii="Garamond" w:hAnsi="Garamond"/>
          <w:i/>
          <w:spacing w:val="20"/>
        </w:rPr>
        <w:t xml:space="preserve">Ein </w:t>
      </w:r>
      <w:proofErr w:type="spellStart"/>
      <w:r w:rsidR="00B93CA0" w:rsidRPr="0001658A">
        <w:rPr>
          <w:rFonts w:ascii="Garamond" w:hAnsi="Garamond"/>
          <w:i/>
          <w:spacing w:val="20"/>
        </w:rPr>
        <w:t>Deutscher</w:t>
      </w:r>
      <w:proofErr w:type="spellEnd"/>
      <w:r w:rsidR="00B93CA0" w:rsidRPr="0001658A">
        <w:rPr>
          <w:rFonts w:ascii="Garamond" w:hAnsi="Garamond"/>
          <w:i/>
          <w:spacing w:val="20"/>
        </w:rPr>
        <w:t xml:space="preserve"> </w:t>
      </w:r>
      <w:proofErr w:type="spellStart"/>
      <w:r w:rsidR="00B93CA0" w:rsidRPr="0001658A">
        <w:rPr>
          <w:rFonts w:ascii="Garamond" w:hAnsi="Garamond"/>
          <w:i/>
          <w:spacing w:val="20"/>
        </w:rPr>
        <w:t>Rebell</w:t>
      </w:r>
      <w:proofErr w:type="spellEnd"/>
      <w:r w:rsidR="00B93CA0" w:rsidRPr="0001658A">
        <w:rPr>
          <w:rFonts w:ascii="Garamond" w:hAnsi="Garamond"/>
          <w:spacing w:val="20"/>
        </w:rPr>
        <w:t xml:space="preserve">, German Studies Association Annual Conference, Atlanta. </w:t>
      </w:r>
    </w:p>
    <w:p w14:paraId="7DD7837F" w14:textId="77777777" w:rsidR="001D4C24" w:rsidRPr="0001658A" w:rsidRDefault="001D4C24" w:rsidP="001D4C24">
      <w:pPr>
        <w:pStyle w:val="Normal1"/>
        <w:ind w:left="1800" w:hanging="1799"/>
        <w:contextualSpacing w:val="0"/>
        <w:rPr>
          <w:rFonts w:ascii="Garamond" w:hAnsi="Garamond"/>
          <w:spacing w:val="20"/>
        </w:rPr>
      </w:pPr>
    </w:p>
    <w:p w14:paraId="4FDCA8B4" w14:textId="2D360527" w:rsidR="001D4C24" w:rsidRPr="0001658A" w:rsidRDefault="001D4C24" w:rsidP="001D4C24">
      <w:pPr>
        <w:pStyle w:val="Normal1"/>
        <w:ind w:left="1800" w:hanging="1799"/>
        <w:contextualSpacing w:val="0"/>
        <w:rPr>
          <w:rFonts w:ascii="Garamond" w:hAnsi="Garamond"/>
          <w:b/>
          <w:spacing w:val="20"/>
        </w:rPr>
      </w:pPr>
      <w:r w:rsidRPr="0001658A">
        <w:rPr>
          <w:rFonts w:ascii="Garamond" w:hAnsi="Garamond"/>
          <w:b/>
          <w:spacing w:val="20"/>
        </w:rPr>
        <w:t>By Submission</w:t>
      </w:r>
    </w:p>
    <w:p w14:paraId="0C707C44" w14:textId="10112FE9" w:rsidR="00BF2985" w:rsidRPr="0001658A" w:rsidRDefault="00BF2985" w:rsidP="00BF2985">
      <w:pPr>
        <w:pStyle w:val="Normal1"/>
        <w:ind w:left="1440" w:hanging="1439"/>
        <w:contextualSpacing w:val="0"/>
        <w:rPr>
          <w:rFonts w:ascii="Garamond" w:hAnsi="Garamond"/>
          <w:spacing w:val="20"/>
        </w:rPr>
      </w:pPr>
      <w:r w:rsidRPr="0001658A">
        <w:rPr>
          <w:rFonts w:ascii="Garamond" w:hAnsi="Garamond"/>
          <w:spacing w:val="20"/>
        </w:rPr>
        <w:t>Oct. 2020</w:t>
      </w:r>
      <w:r w:rsidRPr="0001658A">
        <w:rPr>
          <w:rFonts w:ascii="Garamond" w:hAnsi="Garamond"/>
          <w:spacing w:val="20"/>
        </w:rPr>
        <w:tab/>
        <w:t>“Visualizing Deception – Women in the Life of Antichrist (15</w:t>
      </w:r>
      <w:r w:rsidRPr="0001658A">
        <w:rPr>
          <w:rFonts w:ascii="Garamond" w:hAnsi="Garamond"/>
          <w:spacing w:val="20"/>
          <w:vertAlign w:val="superscript"/>
        </w:rPr>
        <w:t>th</w:t>
      </w:r>
      <w:r w:rsidRPr="0001658A">
        <w:rPr>
          <w:rFonts w:ascii="Garamond" w:hAnsi="Garamond"/>
          <w:spacing w:val="20"/>
        </w:rPr>
        <w:t xml:space="preserve"> Century).” PERLEGO-Critical Perspectives on Image and Text, University of Oxford, 20</w:t>
      </w:r>
      <w:r w:rsidRPr="0001658A">
        <w:rPr>
          <w:rFonts w:ascii="Garamond" w:hAnsi="Garamond"/>
          <w:spacing w:val="20"/>
          <w:vertAlign w:val="superscript"/>
        </w:rPr>
        <w:t>th</w:t>
      </w:r>
      <w:r w:rsidRPr="0001658A">
        <w:rPr>
          <w:rFonts w:ascii="Garamond" w:hAnsi="Garamond"/>
          <w:spacing w:val="20"/>
        </w:rPr>
        <w:t xml:space="preserve"> October, 2020.</w:t>
      </w:r>
    </w:p>
    <w:p w14:paraId="4A2FFEB2" w14:textId="7910A4C8" w:rsidR="000318FD" w:rsidRPr="0001658A" w:rsidRDefault="000318FD" w:rsidP="000318FD">
      <w:pPr>
        <w:pStyle w:val="Normal1"/>
        <w:ind w:left="1440" w:hanging="1439"/>
        <w:contextualSpacing w:val="0"/>
        <w:rPr>
          <w:rFonts w:ascii="Garamond" w:hAnsi="Garamond"/>
          <w:spacing w:val="20"/>
        </w:rPr>
      </w:pPr>
      <w:r w:rsidRPr="0001658A">
        <w:rPr>
          <w:rFonts w:ascii="Garamond" w:hAnsi="Garamond"/>
          <w:spacing w:val="20"/>
        </w:rPr>
        <w:t>Oct. 2019</w:t>
      </w:r>
      <w:r w:rsidRPr="0001658A">
        <w:rPr>
          <w:rFonts w:ascii="Garamond" w:hAnsi="Garamond"/>
          <w:spacing w:val="20"/>
        </w:rPr>
        <w:tab/>
      </w:r>
      <w:r w:rsidR="00F70180" w:rsidRPr="0001658A">
        <w:rPr>
          <w:rFonts w:ascii="Garamond" w:hAnsi="Garamond"/>
          <w:spacing w:val="20"/>
        </w:rPr>
        <w:t>“The Foolish Confounding the Wise: Defenses of Female Prophets after the Council of Basel.” German Studies Association, Portland.</w:t>
      </w:r>
    </w:p>
    <w:p w14:paraId="58FB9784" w14:textId="58298627" w:rsidR="001D4C24" w:rsidRPr="0001658A" w:rsidRDefault="001D4C24" w:rsidP="001D4C24">
      <w:pPr>
        <w:ind w:left="1440" w:hanging="1440"/>
        <w:rPr>
          <w:rFonts w:ascii="Garamond" w:hAnsi="Garamond" w:cs="Times New Roman"/>
          <w:i/>
          <w:spacing w:val="20"/>
        </w:rPr>
      </w:pPr>
      <w:r w:rsidRPr="0001658A">
        <w:rPr>
          <w:rFonts w:ascii="Garamond" w:hAnsi="Garamond"/>
          <w:spacing w:val="20"/>
        </w:rPr>
        <w:t>Oct. 2017</w:t>
      </w:r>
      <w:r w:rsidRPr="0001658A">
        <w:rPr>
          <w:rFonts w:ascii="Garamond" w:hAnsi="Garamond"/>
          <w:spacing w:val="20"/>
        </w:rPr>
        <w:tab/>
        <w:t>“</w:t>
      </w:r>
      <w:r w:rsidRPr="0001658A">
        <w:rPr>
          <w:rFonts w:ascii="Garamond" w:hAnsi="Garamond" w:cs="Times New Roman"/>
          <w:spacing w:val="20"/>
        </w:rPr>
        <w:t>Recognizing Antichrist: Detecting the Evil One in Late Medieval German Literature.” German Studies Association, Atlanta.</w:t>
      </w:r>
    </w:p>
    <w:p w14:paraId="12778EDA" w14:textId="4C0C7BCE" w:rsidR="001D4C24" w:rsidRPr="0001658A" w:rsidRDefault="001D4C24" w:rsidP="001D4C24">
      <w:pPr>
        <w:ind w:left="1440" w:hanging="1440"/>
        <w:rPr>
          <w:rFonts w:ascii="Garamond" w:hAnsi="Garamond" w:cs="Times New Roman"/>
          <w:i/>
          <w:spacing w:val="20"/>
        </w:rPr>
      </w:pPr>
      <w:r w:rsidRPr="0001658A">
        <w:rPr>
          <w:rFonts w:ascii="Garamond" w:hAnsi="Garamond" w:cs="Times New Roman"/>
          <w:spacing w:val="20"/>
        </w:rPr>
        <w:t>June 2017</w:t>
      </w:r>
      <w:r w:rsidRPr="0001658A">
        <w:rPr>
          <w:rFonts w:ascii="Garamond" w:hAnsi="Garamond" w:cs="Times New Roman"/>
          <w:spacing w:val="20"/>
        </w:rPr>
        <w:tab/>
        <w:t>“Recognizing Antichrist: Detecting the Evil One in Late Medieval Thought.” The Annual Symposium of the International Medieval Society, Paris.</w:t>
      </w:r>
    </w:p>
    <w:p w14:paraId="6F2A1B0C" w14:textId="15F66E6C" w:rsidR="001D4C24" w:rsidRPr="0001658A" w:rsidRDefault="001D4C24" w:rsidP="001D4C24">
      <w:pPr>
        <w:pStyle w:val="Normal1"/>
        <w:ind w:left="1440" w:hanging="1440"/>
        <w:contextualSpacing w:val="0"/>
        <w:rPr>
          <w:rFonts w:ascii="Garamond" w:hAnsi="Garamond"/>
          <w:spacing w:val="20"/>
        </w:rPr>
      </w:pPr>
      <w:r w:rsidRPr="0001658A">
        <w:rPr>
          <w:rFonts w:ascii="Garamond" w:hAnsi="Garamond"/>
          <w:spacing w:val="20"/>
        </w:rPr>
        <w:t>June 2016</w:t>
      </w:r>
      <w:r w:rsidRPr="0001658A">
        <w:rPr>
          <w:rFonts w:ascii="Garamond" w:hAnsi="Garamond"/>
          <w:spacing w:val="20"/>
        </w:rPr>
        <w:tab/>
        <w:t>“The Council of Basel as a Prelude to the End Times.” Medieval and Renaissance Studies Symposium, St. Louis University.</w:t>
      </w:r>
    </w:p>
    <w:p w14:paraId="48BB3514" w14:textId="77777777" w:rsidR="001D4C24" w:rsidRPr="0001658A" w:rsidRDefault="001D4C24" w:rsidP="001D4C24">
      <w:pPr>
        <w:pStyle w:val="Normal1"/>
        <w:ind w:left="1440" w:hanging="1439"/>
        <w:contextualSpacing w:val="0"/>
        <w:rPr>
          <w:rFonts w:ascii="Garamond" w:hAnsi="Garamond"/>
          <w:spacing w:val="20"/>
        </w:rPr>
      </w:pPr>
    </w:p>
    <w:p w14:paraId="28CCB0F6" w14:textId="5102A41A" w:rsidR="001D4C24" w:rsidRPr="0001658A" w:rsidRDefault="00CC4BC4" w:rsidP="001D4C24">
      <w:pPr>
        <w:pStyle w:val="Normal1"/>
        <w:contextualSpacing w:val="0"/>
        <w:rPr>
          <w:rFonts w:ascii="Garamond" w:hAnsi="Garamond"/>
          <w:b/>
          <w:spacing w:val="20"/>
        </w:rPr>
      </w:pPr>
      <w:r w:rsidRPr="0001658A">
        <w:rPr>
          <w:rFonts w:ascii="Garamond" w:hAnsi="Garamond"/>
          <w:b/>
          <w:spacing w:val="20"/>
        </w:rPr>
        <w:t>Leadership and Panels Organized</w:t>
      </w:r>
    </w:p>
    <w:p w14:paraId="35348162" w14:textId="6D5E4F76" w:rsidR="00CC4BC4" w:rsidRPr="0001658A" w:rsidRDefault="00CC4BC4" w:rsidP="00CC4BC4">
      <w:pPr>
        <w:pStyle w:val="Normal1"/>
        <w:ind w:left="1440" w:hanging="1440"/>
        <w:contextualSpacing w:val="0"/>
        <w:rPr>
          <w:rFonts w:ascii="Garamond" w:hAnsi="Garamond"/>
          <w:spacing w:val="20"/>
        </w:rPr>
      </w:pPr>
      <w:r w:rsidRPr="0001658A">
        <w:rPr>
          <w:rFonts w:ascii="Garamond" w:hAnsi="Garamond"/>
          <w:spacing w:val="20"/>
        </w:rPr>
        <w:t>2021-22</w:t>
      </w:r>
      <w:r w:rsidRPr="0001658A">
        <w:rPr>
          <w:rFonts w:ascii="Garamond" w:hAnsi="Garamond"/>
          <w:spacing w:val="20"/>
        </w:rPr>
        <w:tab/>
        <w:t>Co-coordinator Early Modern German Studies Network at German Studies Association</w:t>
      </w:r>
    </w:p>
    <w:p w14:paraId="0CC490D9" w14:textId="39799FAB" w:rsidR="00F70180" w:rsidRPr="0001658A" w:rsidRDefault="00F70180" w:rsidP="00B07C60">
      <w:pPr>
        <w:ind w:left="1440" w:hanging="1440"/>
        <w:rPr>
          <w:rFonts w:ascii="Garamond" w:hAnsi="Garamond"/>
          <w:color w:val="000000"/>
          <w:spacing w:val="20"/>
        </w:rPr>
      </w:pPr>
      <w:r w:rsidRPr="0001658A">
        <w:rPr>
          <w:rFonts w:ascii="Garamond" w:hAnsi="Garamond"/>
          <w:spacing w:val="20"/>
        </w:rPr>
        <w:t>July 2020</w:t>
      </w:r>
      <w:r w:rsidRPr="0001658A">
        <w:rPr>
          <w:rFonts w:ascii="Garamond" w:hAnsi="Garamond"/>
          <w:spacing w:val="20"/>
        </w:rPr>
        <w:tab/>
      </w:r>
      <w:r w:rsidR="00B55AF2" w:rsidRPr="0001658A">
        <w:rPr>
          <w:rFonts w:ascii="Garamond" w:hAnsi="Garamond"/>
          <w:spacing w:val="20"/>
        </w:rPr>
        <w:t xml:space="preserve">Panel Organizer: </w:t>
      </w:r>
      <w:r w:rsidR="00910C7D" w:rsidRPr="0001658A">
        <w:rPr>
          <w:rFonts w:ascii="Garamond" w:hAnsi="Garamond"/>
          <w:color w:val="000000"/>
          <w:spacing w:val="20"/>
        </w:rPr>
        <w:t>Truth and Falsity in Late Medieval and Early Modern Thought</w:t>
      </w:r>
      <w:r w:rsidR="00B07C60" w:rsidRPr="0001658A">
        <w:rPr>
          <w:rFonts w:ascii="Garamond" w:hAnsi="Garamond"/>
          <w:color w:val="000000"/>
          <w:spacing w:val="20"/>
        </w:rPr>
        <w:t>, Leeds International Medieval Congress.</w:t>
      </w:r>
    </w:p>
    <w:p w14:paraId="21EB581E" w14:textId="6FBD2DB1" w:rsidR="00B55AF2" w:rsidRPr="0001658A" w:rsidRDefault="00B55AF2" w:rsidP="00B55AF2">
      <w:pPr>
        <w:pStyle w:val="Normal1"/>
        <w:ind w:left="1440" w:hanging="1440"/>
        <w:contextualSpacing w:val="0"/>
        <w:rPr>
          <w:rFonts w:ascii="Garamond" w:hAnsi="Garamond"/>
          <w:spacing w:val="20"/>
        </w:rPr>
      </w:pPr>
      <w:r w:rsidRPr="0001658A">
        <w:rPr>
          <w:rFonts w:ascii="Garamond" w:hAnsi="Garamond"/>
          <w:spacing w:val="20"/>
        </w:rPr>
        <w:t>May 2019</w:t>
      </w:r>
      <w:r w:rsidRPr="0001658A">
        <w:rPr>
          <w:rFonts w:ascii="Garamond" w:hAnsi="Garamond"/>
          <w:spacing w:val="20"/>
        </w:rPr>
        <w:tab/>
        <w:t xml:space="preserve">Panel Organizer: </w:t>
      </w:r>
      <w:r w:rsidRPr="0001658A">
        <w:rPr>
          <w:rFonts w:ascii="Garamond" w:hAnsi="Garamond"/>
          <w:i/>
          <w:spacing w:val="20"/>
        </w:rPr>
        <w:t>The Sacred and the Sinister</w:t>
      </w:r>
      <w:r w:rsidRPr="0001658A">
        <w:rPr>
          <w:rFonts w:ascii="Garamond" w:hAnsi="Garamond"/>
          <w:spacing w:val="20"/>
        </w:rPr>
        <w:t>, Kalamazoo, Michigan, International Congress on Medieval Studies</w:t>
      </w:r>
    </w:p>
    <w:p w14:paraId="766FA1EB" w14:textId="77777777" w:rsidR="001D4C24" w:rsidRPr="0001658A" w:rsidRDefault="001D4C24" w:rsidP="001D4C24">
      <w:pPr>
        <w:pStyle w:val="Normal1"/>
        <w:ind w:left="720"/>
        <w:contextualSpacing w:val="0"/>
        <w:rPr>
          <w:rFonts w:ascii="Garamond" w:hAnsi="Garamond"/>
          <w:spacing w:val="20"/>
        </w:rPr>
      </w:pPr>
      <w:r w:rsidRPr="0001658A">
        <w:rPr>
          <w:rFonts w:ascii="Garamond" w:hAnsi="Garamond"/>
          <w:spacing w:val="20"/>
        </w:rPr>
        <w:tab/>
      </w:r>
    </w:p>
    <w:p w14:paraId="2D91399F" w14:textId="77777777" w:rsidR="007D5229" w:rsidRPr="0001658A" w:rsidRDefault="007D5229" w:rsidP="00CC4BC4">
      <w:pPr>
        <w:pStyle w:val="Normal1"/>
        <w:contextualSpacing w:val="0"/>
        <w:rPr>
          <w:rFonts w:ascii="Garamond" w:hAnsi="Garamond"/>
          <w:b/>
          <w:spacing w:val="20"/>
        </w:rPr>
      </w:pPr>
    </w:p>
    <w:p w14:paraId="6AE6E627" w14:textId="77777777" w:rsidR="007D5229" w:rsidRPr="0001658A" w:rsidRDefault="007D5229" w:rsidP="00F76580">
      <w:pPr>
        <w:pStyle w:val="Normal1"/>
        <w:ind w:left="1440" w:hanging="1439"/>
        <w:contextualSpacing w:val="0"/>
        <w:rPr>
          <w:rFonts w:ascii="Garamond" w:hAnsi="Garamond"/>
          <w:b/>
          <w:spacing w:val="20"/>
        </w:rPr>
      </w:pPr>
    </w:p>
    <w:p w14:paraId="3E1C1C42" w14:textId="77777777" w:rsidR="007D5229" w:rsidRPr="0001658A" w:rsidRDefault="007D5229" w:rsidP="00F76580">
      <w:pPr>
        <w:pStyle w:val="Normal1"/>
        <w:ind w:left="1440" w:hanging="1439"/>
        <w:contextualSpacing w:val="0"/>
        <w:rPr>
          <w:rFonts w:ascii="Garamond" w:hAnsi="Garamond"/>
          <w:b/>
          <w:spacing w:val="20"/>
        </w:rPr>
      </w:pPr>
    </w:p>
    <w:p w14:paraId="76149AA3" w14:textId="3718665F" w:rsidR="00DD5ED4" w:rsidRPr="0001658A" w:rsidRDefault="00DD5ED4" w:rsidP="00F76580">
      <w:pPr>
        <w:pStyle w:val="Normal1"/>
        <w:ind w:left="1440" w:hanging="1439"/>
        <w:contextualSpacing w:val="0"/>
        <w:rPr>
          <w:rFonts w:ascii="Garamond" w:hAnsi="Garamond"/>
          <w:b/>
          <w:spacing w:val="20"/>
        </w:rPr>
      </w:pPr>
      <w:r w:rsidRPr="0001658A">
        <w:rPr>
          <w:rFonts w:ascii="Garamond" w:hAnsi="Garamond"/>
          <w:b/>
          <w:spacing w:val="20"/>
        </w:rPr>
        <w:t>Refere</w:t>
      </w:r>
      <w:r w:rsidR="004A0801" w:rsidRPr="0001658A">
        <w:rPr>
          <w:rFonts w:ascii="Garamond" w:hAnsi="Garamond"/>
          <w:b/>
          <w:spacing w:val="20"/>
        </w:rPr>
        <w:t>nces</w:t>
      </w:r>
    </w:p>
    <w:p w14:paraId="2BE9A012" w14:textId="3CAE9BBF" w:rsidR="004A0801" w:rsidRPr="0001658A" w:rsidRDefault="004A0801" w:rsidP="00F76580">
      <w:pPr>
        <w:pStyle w:val="Normal1"/>
        <w:ind w:left="1440" w:hanging="1439"/>
        <w:contextualSpacing w:val="0"/>
        <w:rPr>
          <w:rFonts w:ascii="Garamond" w:hAnsi="Garamond"/>
          <w:b/>
          <w:spacing w:val="20"/>
        </w:rPr>
      </w:pPr>
    </w:p>
    <w:p w14:paraId="723EBCAE" w14:textId="77777777" w:rsidR="007D5229" w:rsidRPr="0001658A" w:rsidRDefault="007D5229" w:rsidP="007D5229">
      <w:pPr>
        <w:pStyle w:val="Normal1"/>
        <w:contextualSpacing w:val="0"/>
        <w:rPr>
          <w:rFonts w:ascii="Garamond" w:hAnsi="Garamond"/>
          <w:spacing w:val="20"/>
        </w:rPr>
      </w:pPr>
      <w:r w:rsidRPr="0001658A">
        <w:rPr>
          <w:rFonts w:ascii="Garamond" w:hAnsi="Garamond"/>
          <w:b/>
          <w:spacing w:val="20"/>
        </w:rPr>
        <w:t xml:space="preserve">Richard </w:t>
      </w:r>
      <w:proofErr w:type="spellStart"/>
      <w:r w:rsidRPr="0001658A">
        <w:rPr>
          <w:rFonts w:ascii="Garamond" w:hAnsi="Garamond"/>
          <w:b/>
          <w:spacing w:val="20"/>
        </w:rPr>
        <w:t>Kieckhefer</w:t>
      </w:r>
      <w:proofErr w:type="spellEnd"/>
    </w:p>
    <w:p w14:paraId="6BD9609C" w14:textId="77777777" w:rsidR="007D5229" w:rsidRPr="0001658A" w:rsidRDefault="007D5229" w:rsidP="007D5229">
      <w:pPr>
        <w:pStyle w:val="Normal1"/>
        <w:contextualSpacing w:val="0"/>
        <w:rPr>
          <w:rFonts w:ascii="Garamond" w:hAnsi="Garamond"/>
          <w:spacing w:val="20"/>
        </w:rPr>
      </w:pPr>
      <w:r w:rsidRPr="0001658A">
        <w:rPr>
          <w:rFonts w:ascii="Garamond" w:hAnsi="Garamond"/>
          <w:spacing w:val="20"/>
        </w:rPr>
        <w:t>Professor of Religion and History</w:t>
      </w:r>
    </w:p>
    <w:p w14:paraId="0D5C3530" w14:textId="77777777" w:rsidR="007D5229" w:rsidRPr="0001658A" w:rsidRDefault="007D5229" w:rsidP="007D5229">
      <w:pPr>
        <w:pStyle w:val="Normal1"/>
        <w:contextualSpacing w:val="0"/>
        <w:jc w:val="both"/>
        <w:rPr>
          <w:rFonts w:ascii="Garamond" w:hAnsi="Garamond"/>
          <w:spacing w:val="20"/>
        </w:rPr>
      </w:pPr>
      <w:r w:rsidRPr="0001658A">
        <w:rPr>
          <w:rFonts w:ascii="Garamond" w:hAnsi="Garamond"/>
          <w:spacing w:val="20"/>
        </w:rPr>
        <w:t>Northwestern University</w:t>
      </w:r>
    </w:p>
    <w:p w14:paraId="2571374C" w14:textId="77777777" w:rsidR="007D5229" w:rsidRPr="0001658A" w:rsidRDefault="007D5229" w:rsidP="007D5229">
      <w:pPr>
        <w:pStyle w:val="Normal1"/>
        <w:contextualSpacing w:val="0"/>
        <w:jc w:val="both"/>
        <w:rPr>
          <w:rFonts w:ascii="Garamond" w:hAnsi="Garamond"/>
          <w:spacing w:val="20"/>
        </w:rPr>
      </w:pPr>
      <w:r w:rsidRPr="0001658A">
        <w:rPr>
          <w:rFonts w:ascii="Garamond" w:hAnsi="Garamond"/>
          <w:spacing w:val="20"/>
        </w:rPr>
        <w:t>Department of Religious Studies</w:t>
      </w:r>
    </w:p>
    <w:p w14:paraId="036335AE" w14:textId="77777777" w:rsidR="007D5229" w:rsidRPr="0001658A" w:rsidRDefault="007D5229" w:rsidP="007D5229">
      <w:pPr>
        <w:pStyle w:val="Normal1"/>
        <w:contextualSpacing w:val="0"/>
        <w:rPr>
          <w:rFonts w:ascii="Garamond" w:hAnsi="Garamond"/>
          <w:spacing w:val="20"/>
        </w:rPr>
      </w:pPr>
      <w:r w:rsidRPr="0001658A">
        <w:rPr>
          <w:rFonts w:ascii="Garamond" w:hAnsi="Garamond"/>
          <w:spacing w:val="20"/>
        </w:rPr>
        <w:t>Crowe Hall, 1860 Campus Drive</w:t>
      </w:r>
    </w:p>
    <w:p w14:paraId="100F0A3D" w14:textId="77777777" w:rsidR="007D5229" w:rsidRPr="0001658A" w:rsidRDefault="007D5229" w:rsidP="007D5229">
      <w:pPr>
        <w:pStyle w:val="Normal1"/>
        <w:contextualSpacing w:val="0"/>
        <w:rPr>
          <w:rFonts w:ascii="Garamond" w:hAnsi="Garamond"/>
          <w:spacing w:val="20"/>
        </w:rPr>
      </w:pPr>
      <w:r w:rsidRPr="0001658A">
        <w:rPr>
          <w:rFonts w:ascii="Garamond" w:hAnsi="Garamond"/>
          <w:spacing w:val="20"/>
        </w:rPr>
        <w:t>Evanston, IL 60208-2220</w:t>
      </w:r>
    </w:p>
    <w:p w14:paraId="2C087837" w14:textId="77777777" w:rsidR="007D5229" w:rsidRPr="0001658A" w:rsidRDefault="007D5229" w:rsidP="007D5229">
      <w:pPr>
        <w:pStyle w:val="Normal1"/>
        <w:contextualSpacing w:val="0"/>
        <w:rPr>
          <w:rFonts w:ascii="Garamond" w:hAnsi="Garamond"/>
          <w:spacing w:val="20"/>
        </w:rPr>
      </w:pPr>
      <w:r w:rsidRPr="0001658A">
        <w:rPr>
          <w:rFonts w:ascii="Garamond" w:hAnsi="Garamond"/>
          <w:spacing w:val="20"/>
        </w:rPr>
        <w:t>847-491-2614</w:t>
      </w:r>
    </w:p>
    <w:p w14:paraId="5BF89658" w14:textId="77777777" w:rsidR="007D5229" w:rsidRPr="0001658A" w:rsidRDefault="007D5229" w:rsidP="007D5229">
      <w:pPr>
        <w:pStyle w:val="Normal1"/>
        <w:contextualSpacing w:val="0"/>
        <w:rPr>
          <w:rFonts w:ascii="Garamond" w:hAnsi="Garamond"/>
          <w:spacing w:val="20"/>
        </w:rPr>
      </w:pPr>
      <w:r w:rsidRPr="0001658A">
        <w:rPr>
          <w:rFonts w:ascii="Garamond" w:hAnsi="Garamond"/>
          <w:spacing w:val="20"/>
        </w:rPr>
        <w:t>kieckhefer@northwestern.edu</w:t>
      </w:r>
    </w:p>
    <w:p w14:paraId="6AAC88EE" w14:textId="217153CF" w:rsidR="007D5229" w:rsidRPr="0001658A" w:rsidRDefault="007D5229" w:rsidP="007D5229">
      <w:pPr>
        <w:pStyle w:val="Normal1"/>
        <w:contextualSpacing w:val="0"/>
        <w:rPr>
          <w:rFonts w:ascii="Garamond" w:hAnsi="Garamond"/>
          <w:spacing w:val="20"/>
        </w:rPr>
      </w:pPr>
    </w:p>
    <w:p w14:paraId="6110D0EF" w14:textId="77777777" w:rsidR="00935E61" w:rsidRPr="0001658A" w:rsidRDefault="00935E61" w:rsidP="00935E61">
      <w:pPr>
        <w:pStyle w:val="Normal1"/>
        <w:contextualSpacing w:val="0"/>
        <w:rPr>
          <w:rFonts w:ascii="Garamond" w:hAnsi="Garamond"/>
          <w:spacing w:val="20"/>
        </w:rPr>
      </w:pPr>
      <w:r w:rsidRPr="0001658A">
        <w:rPr>
          <w:rFonts w:ascii="Garamond" w:hAnsi="Garamond"/>
          <w:b/>
          <w:spacing w:val="20"/>
        </w:rPr>
        <w:t xml:space="preserve">Felicitas </w:t>
      </w:r>
      <w:proofErr w:type="spellStart"/>
      <w:r w:rsidRPr="0001658A">
        <w:rPr>
          <w:rFonts w:ascii="Garamond" w:hAnsi="Garamond"/>
          <w:b/>
          <w:spacing w:val="20"/>
        </w:rPr>
        <w:t>Schmieder</w:t>
      </w:r>
      <w:proofErr w:type="spellEnd"/>
    </w:p>
    <w:p w14:paraId="5D2C57A9" w14:textId="77777777" w:rsidR="00935E61" w:rsidRPr="0001658A" w:rsidRDefault="00935E61" w:rsidP="00935E61">
      <w:pPr>
        <w:pStyle w:val="Normal1"/>
        <w:contextualSpacing w:val="0"/>
        <w:rPr>
          <w:rFonts w:ascii="Garamond" w:hAnsi="Garamond"/>
          <w:spacing w:val="20"/>
        </w:rPr>
      </w:pPr>
      <w:proofErr w:type="spellStart"/>
      <w:r w:rsidRPr="0001658A">
        <w:rPr>
          <w:rFonts w:ascii="Garamond" w:hAnsi="Garamond"/>
          <w:spacing w:val="20"/>
        </w:rPr>
        <w:t>Lehrgebiet</w:t>
      </w:r>
      <w:proofErr w:type="spellEnd"/>
      <w:r w:rsidRPr="0001658A">
        <w:rPr>
          <w:rFonts w:ascii="Garamond" w:hAnsi="Garamond"/>
          <w:spacing w:val="20"/>
        </w:rPr>
        <w:t xml:space="preserve"> </w:t>
      </w:r>
      <w:proofErr w:type="spellStart"/>
      <w:r w:rsidRPr="0001658A">
        <w:rPr>
          <w:rFonts w:ascii="Garamond" w:hAnsi="Garamond"/>
          <w:spacing w:val="20"/>
        </w:rPr>
        <w:t>Geschichte</w:t>
      </w:r>
      <w:proofErr w:type="spellEnd"/>
      <w:r w:rsidRPr="0001658A">
        <w:rPr>
          <w:rFonts w:ascii="Garamond" w:hAnsi="Garamond"/>
          <w:spacing w:val="20"/>
        </w:rPr>
        <w:t xml:space="preserve"> und </w:t>
      </w:r>
      <w:proofErr w:type="spellStart"/>
      <w:r w:rsidRPr="0001658A">
        <w:rPr>
          <w:rFonts w:ascii="Garamond" w:hAnsi="Garamond"/>
          <w:spacing w:val="20"/>
        </w:rPr>
        <w:t>Gegenwart</w:t>
      </w:r>
      <w:proofErr w:type="spellEnd"/>
      <w:r w:rsidRPr="0001658A">
        <w:rPr>
          <w:rFonts w:ascii="Garamond" w:hAnsi="Garamond"/>
          <w:spacing w:val="20"/>
        </w:rPr>
        <w:t xml:space="preserve"> </w:t>
      </w:r>
      <w:proofErr w:type="spellStart"/>
      <w:r w:rsidRPr="0001658A">
        <w:rPr>
          <w:rFonts w:ascii="Garamond" w:hAnsi="Garamond"/>
          <w:spacing w:val="20"/>
        </w:rPr>
        <w:t>Alteuropas</w:t>
      </w:r>
      <w:proofErr w:type="spellEnd"/>
      <w:r w:rsidRPr="0001658A">
        <w:rPr>
          <w:rFonts w:ascii="Garamond" w:hAnsi="Garamond"/>
          <w:spacing w:val="20"/>
        </w:rPr>
        <w:t xml:space="preserve"> </w:t>
      </w:r>
    </w:p>
    <w:p w14:paraId="092BCB62" w14:textId="77777777" w:rsidR="00935E61" w:rsidRPr="0001658A" w:rsidRDefault="00935E61" w:rsidP="00935E61">
      <w:pPr>
        <w:pStyle w:val="Normal1"/>
        <w:contextualSpacing w:val="0"/>
        <w:rPr>
          <w:rFonts w:ascii="Garamond" w:hAnsi="Garamond"/>
          <w:spacing w:val="20"/>
        </w:rPr>
      </w:pPr>
      <w:r w:rsidRPr="0001658A">
        <w:rPr>
          <w:rFonts w:ascii="Garamond" w:hAnsi="Garamond"/>
          <w:spacing w:val="20"/>
        </w:rPr>
        <w:t>Professor of History and Pre-Modern Europe</w:t>
      </w:r>
    </w:p>
    <w:p w14:paraId="70263209" w14:textId="77777777" w:rsidR="00935E61" w:rsidRPr="0001658A" w:rsidRDefault="00935E61" w:rsidP="00935E61">
      <w:pPr>
        <w:pStyle w:val="Normal1"/>
        <w:contextualSpacing w:val="0"/>
        <w:rPr>
          <w:rFonts w:ascii="Garamond" w:hAnsi="Garamond"/>
          <w:spacing w:val="20"/>
        </w:rPr>
      </w:pPr>
      <w:proofErr w:type="spellStart"/>
      <w:r w:rsidRPr="0001658A">
        <w:rPr>
          <w:rFonts w:ascii="Garamond" w:hAnsi="Garamond"/>
          <w:spacing w:val="20"/>
        </w:rPr>
        <w:t>Historisches</w:t>
      </w:r>
      <w:proofErr w:type="spellEnd"/>
      <w:r w:rsidRPr="0001658A">
        <w:rPr>
          <w:rFonts w:ascii="Garamond" w:hAnsi="Garamond"/>
          <w:spacing w:val="20"/>
        </w:rPr>
        <w:t xml:space="preserve"> </w:t>
      </w:r>
      <w:proofErr w:type="spellStart"/>
      <w:r w:rsidRPr="0001658A">
        <w:rPr>
          <w:rFonts w:ascii="Garamond" w:hAnsi="Garamond"/>
          <w:spacing w:val="20"/>
        </w:rPr>
        <w:t>Institut</w:t>
      </w:r>
      <w:proofErr w:type="spellEnd"/>
      <w:r w:rsidRPr="0001658A">
        <w:rPr>
          <w:rFonts w:ascii="Garamond" w:hAnsi="Garamond"/>
          <w:spacing w:val="20"/>
        </w:rPr>
        <w:t xml:space="preserve"> der </w:t>
      </w:r>
      <w:proofErr w:type="spellStart"/>
      <w:r w:rsidRPr="0001658A">
        <w:rPr>
          <w:rFonts w:ascii="Garamond" w:hAnsi="Garamond"/>
          <w:spacing w:val="20"/>
        </w:rPr>
        <w:t>Fernuniversität</w:t>
      </w:r>
      <w:proofErr w:type="spellEnd"/>
    </w:p>
    <w:p w14:paraId="045A6F65" w14:textId="77777777" w:rsidR="00935E61" w:rsidRPr="0001658A" w:rsidRDefault="00935E61" w:rsidP="00935E61">
      <w:pPr>
        <w:pStyle w:val="Normal1"/>
        <w:contextualSpacing w:val="0"/>
        <w:rPr>
          <w:rFonts w:ascii="Garamond" w:hAnsi="Garamond"/>
          <w:spacing w:val="20"/>
        </w:rPr>
      </w:pPr>
      <w:proofErr w:type="spellStart"/>
      <w:r w:rsidRPr="0001658A">
        <w:rPr>
          <w:rFonts w:ascii="Garamond" w:hAnsi="Garamond"/>
          <w:spacing w:val="20"/>
        </w:rPr>
        <w:t>Universitätsstr</w:t>
      </w:r>
      <w:proofErr w:type="spellEnd"/>
      <w:r w:rsidRPr="0001658A">
        <w:rPr>
          <w:rFonts w:ascii="Garamond" w:hAnsi="Garamond"/>
          <w:spacing w:val="20"/>
        </w:rPr>
        <w:t>. 11</w:t>
      </w:r>
    </w:p>
    <w:p w14:paraId="1C702D5E" w14:textId="77777777" w:rsidR="00935E61" w:rsidRPr="0001658A" w:rsidRDefault="00935E61" w:rsidP="00935E61">
      <w:pPr>
        <w:pStyle w:val="Normal1"/>
        <w:contextualSpacing w:val="0"/>
        <w:rPr>
          <w:rFonts w:ascii="Garamond" w:hAnsi="Garamond"/>
          <w:spacing w:val="20"/>
        </w:rPr>
      </w:pPr>
      <w:r w:rsidRPr="0001658A">
        <w:rPr>
          <w:rFonts w:ascii="Garamond" w:hAnsi="Garamond"/>
          <w:spacing w:val="20"/>
        </w:rPr>
        <w:t>D-58084 Hagen</w:t>
      </w:r>
    </w:p>
    <w:p w14:paraId="1689210E" w14:textId="77777777" w:rsidR="00935E61" w:rsidRPr="0001658A" w:rsidRDefault="00935E61" w:rsidP="00935E61">
      <w:pPr>
        <w:pStyle w:val="Normal1"/>
        <w:contextualSpacing w:val="0"/>
        <w:rPr>
          <w:rFonts w:ascii="Garamond" w:hAnsi="Garamond"/>
          <w:spacing w:val="20"/>
        </w:rPr>
      </w:pPr>
      <w:r w:rsidRPr="0001658A">
        <w:rPr>
          <w:rFonts w:ascii="Garamond" w:hAnsi="Garamond"/>
          <w:spacing w:val="20"/>
        </w:rPr>
        <w:t>Tel. +49-(0)2331-987-2120</w:t>
      </w:r>
    </w:p>
    <w:p w14:paraId="25C5C884" w14:textId="7F601416" w:rsidR="00935E61" w:rsidRPr="0001658A" w:rsidRDefault="004B4BB5" w:rsidP="00935E61">
      <w:pPr>
        <w:pStyle w:val="Normal1"/>
        <w:contextualSpacing w:val="0"/>
        <w:rPr>
          <w:rFonts w:ascii="Garamond" w:hAnsi="Garamond"/>
          <w:spacing w:val="20"/>
        </w:rPr>
      </w:pPr>
      <w:hyperlink r:id="rId15" w:history="1">
        <w:r w:rsidR="00935E61" w:rsidRPr="0001658A">
          <w:rPr>
            <w:rStyle w:val="Hyperlink"/>
            <w:rFonts w:ascii="Garamond" w:hAnsi="Garamond"/>
            <w:spacing w:val="20"/>
          </w:rPr>
          <w:t>felicitas.schmieder@fernuni-hagen.de</w:t>
        </w:r>
      </w:hyperlink>
    </w:p>
    <w:p w14:paraId="2FC5A6A1" w14:textId="77777777" w:rsidR="00935E61" w:rsidRPr="0001658A" w:rsidRDefault="00935E61" w:rsidP="00935E61">
      <w:pPr>
        <w:pStyle w:val="Normal1"/>
        <w:contextualSpacing w:val="0"/>
        <w:rPr>
          <w:rFonts w:ascii="Garamond" w:hAnsi="Garamond"/>
          <w:spacing w:val="20"/>
        </w:rPr>
      </w:pPr>
    </w:p>
    <w:p w14:paraId="541D790A" w14:textId="77777777" w:rsidR="00E765D3" w:rsidRPr="0001658A" w:rsidRDefault="00E765D3" w:rsidP="00E765D3">
      <w:pPr>
        <w:pStyle w:val="Normal1"/>
        <w:contextualSpacing w:val="0"/>
        <w:rPr>
          <w:rFonts w:ascii="Garamond" w:hAnsi="Garamond"/>
          <w:b/>
          <w:spacing w:val="20"/>
        </w:rPr>
      </w:pPr>
      <w:r w:rsidRPr="0001658A">
        <w:rPr>
          <w:rFonts w:ascii="Garamond" w:hAnsi="Garamond"/>
          <w:b/>
          <w:spacing w:val="20"/>
        </w:rPr>
        <w:t>Michael Bailey</w:t>
      </w:r>
    </w:p>
    <w:p w14:paraId="09B95C7D" w14:textId="77777777" w:rsidR="00E765D3" w:rsidRPr="0001658A" w:rsidRDefault="00E765D3" w:rsidP="00E765D3">
      <w:pPr>
        <w:pStyle w:val="Normal1"/>
        <w:contextualSpacing w:val="0"/>
        <w:rPr>
          <w:rFonts w:ascii="Garamond" w:hAnsi="Garamond"/>
          <w:spacing w:val="20"/>
        </w:rPr>
      </w:pPr>
      <w:r w:rsidRPr="0001658A">
        <w:rPr>
          <w:rFonts w:ascii="Garamond" w:hAnsi="Garamond"/>
          <w:spacing w:val="20"/>
        </w:rPr>
        <w:t>Professor of History</w:t>
      </w:r>
    </w:p>
    <w:p w14:paraId="271DD172" w14:textId="77777777" w:rsidR="00E765D3" w:rsidRPr="0001658A" w:rsidRDefault="00E765D3" w:rsidP="00E765D3">
      <w:pPr>
        <w:pStyle w:val="Normal1"/>
        <w:contextualSpacing w:val="0"/>
        <w:rPr>
          <w:rFonts w:ascii="Garamond" w:hAnsi="Garamond"/>
          <w:spacing w:val="20"/>
        </w:rPr>
      </w:pPr>
      <w:r w:rsidRPr="0001658A">
        <w:rPr>
          <w:rFonts w:ascii="Garamond" w:hAnsi="Garamond"/>
          <w:spacing w:val="20"/>
        </w:rPr>
        <w:t>Iowa State University</w:t>
      </w:r>
    </w:p>
    <w:p w14:paraId="3DF8D86F" w14:textId="77777777" w:rsidR="00E765D3" w:rsidRPr="0001658A" w:rsidRDefault="00E765D3" w:rsidP="00E765D3">
      <w:pPr>
        <w:pStyle w:val="Normal1"/>
        <w:contextualSpacing w:val="0"/>
        <w:rPr>
          <w:rFonts w:ascii="Garamond" w:hAnsi="Garamond"/>
          <w:spacing w:val="20"/>
        </w:rPr>
      </w:pPr>
      <w:r w:rsidRPr="0001658A">
        <w:rPr>
          <w:rFonts w:ascii="Garamond" w:hAnsi="Garamond"/>
          <w:spacing w:val="20"/>
        </w:rPr>
        <w:t>527 Farm House Ln</w:t>
      </w:r>
    </w:p>
    <w:p w14:paraId="0E93E1E2" w14:textId="77777777" w:rsidR="00E765D3" w:rsidRPr="0001658A" w:rsidRDefault="00E765D3" w:rsidP="00E765D3">
      <w:pPr>
        <w:pStyle w:val="Normal1"/>
        <w:contextualSpacing w:val="0"/>
        <w:rPr>
          <w:rFonts w:ascii="Garamond" w:hAnsi="Garamond"/>
          <w:spacing w:val="20"/>
        </w:rPr>
      </w:pPr>
      <w:r w:rsidRPr="0001658A">
        <w:rPr>
          <w:rFonts w:ascii="Garamond" w:hAnsi="Garamond"/>
          <w:spacing w:val="20"/>
        </w:rPr>
        <w:t>Ames, IA</w:t>
      </w:r>
    </w:p>
    <w:p w14:paraId="5A4D607C" w14:textId="77777777" w:rsidR="00E765D3" w:rsidRPr="0001658A" w:rsidRDefault="00E765D3" w:rsidP="00E765D3">
      <w:pPr>
        <w:pStyle w:val="Normal1"/>
        <w:contextualSpacing w:val="0"/>
        <w:rPr>
          <w:rFonts w:ascii="Garamond" w:hAnsi="Garamond"/>
          <w:spacing w:val="20"/>
        </w:rPr>
      </w:pPr>
      <w:r w:rsidRPr="0001658A">
        <w:rPr>
          <w:rFonts w:ascii="Garamond" w:hAnsi="Garamond"/>
          <w:spacing w:val="20"/>
        </w:rPr>
        <w:t>50011-1054</w:t>
      </w:r>
    </w:p>
    <w:p w14:paraId="657B5687" w14:textId="77777777" w:rsidR="00E765D3" w:rsidRPr="0001658A" w:rsidRDefault="00E765D3" w:rsidP="00E765D3">
      <w:pPr>
        <w:pStyle w:val="Normal1"/>
        <w:contextualSpacing w:val="0"/>
        <w:rPr>
          <w:rFonts w:ascii="Garamond" w:hAnsi="Garamond"/>
          <w:spacing w:val="20"/>
        </w:rPr>
      </w:pPr>
      <w:r w:rsidRPr="0001658A">
        <w:rPr>
          <w:rFonts w:ascii="Garamond" w:hAnsi="Garamond"/>
          <w:spacing w:val="20"/>
        </w:rPr>
        <w:t>515-294-1284</w:t>
      </w:r>
    </w:p>
    <w:p w14:paraId="47B35EF2" w14:textId="77777777" w:rsidR="00E765D3" w:rsidRPr="0001658A" w:rsidRDefault="004B4BB5" w:rsidP="00E765D3">
      <w:pPr>
        <w:pStyle w:val="Normal1"/>
        <w:contextualSpacing w:val="0"/>
        <w:rPr>
          <w:rFonts w:ascii="Garamond" w:hAnsi="Garamond"/>
          <w:spacing w:val="20"/>
        </w:rPr>
      </w:pPr>
      <w:hyperlink r:id="rId16" w:history="1">
        <w:r w:rsidR="00E765D3" w:rsidRPr="0001658A">
          <w:rPr>
            <w:rStyle w:val="Hyperlink"/>
            <w:rFonts w:ascii="Garamond" w:hAnsi="Garamond"/>
            <w:spacing w:val="20"/>
          </w:rPr>
          <w:t>mdbailey@iastate.edu</w:t>
        </w:r>
      </w:hyperlink>
    </w:p>
    <w:p w14:paraId="13A8F721" w14:textId="77777777" w:rsidR="00E765D3" w:rsidRPr="0001658A" w:rsidRDefault="00E765D3" w:rsidP="007D5229">
      <w:pPr>
        <w:pStyle w:val="Normal1"/>
        <w:contextualSpacing w:val="0"/>
        <w:rPr>
          <w:rFonts w:ascii="Garamond" w:hAnsi="Garamond"/>
          <w:spacing w:val="20"/>
        </w:rPr>
      </w:pPr>
    </w:p>
    <w:bookmarkEnd w:id="0"/>
    <w:p w14:paraId="1199B3A0" w14:textId="77777777" w:rsidR="004A0801" w:rsidRPr="0001658A" w:rsidRDefault="004A0801" w:rsidP="00F76580">
      <w:pPr>
        <w:pStyle w:val="Normal1"/>
        <w:ind w:left="1440" w:hanging="1439"/>
        <w:contextualSpacing w:val="0"/>
        <w:rPr>
          <w:rFonts w:ascii="Garamond" w:hAnsi="Garamond"/>
          <w:b/>
          <w:spacing w:val="20"/>
        </w:rPr>
      </w:pPr>
    </w:p>
    <w:sectPr w:rsidR="004A0801" w:rsidRPr="0001658A" w:rsidSect="002529F6">
      <w:type w:val="continuous"/>
      <w:pgSz w:w="12240" w:h="15840"/>
      <w:pgMar w:top="1296" w:right="1584" w:bottom="1296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F627D" w14:textId="77777777" w:rsidR="004B4BB5" w:rsidRDefault="004B4BB5">
      <w:r>
        <w:separator/>
      </w:r>
    </w:p>
  </w:endnote>
  <w:endnote w:type="continuationSeparator" w:id="0">
    <w:p w14:paraId="530B39B5" w14:textId="77777777" w:rsidR="004B4BB5" w:rsidRDefault="004B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ig Caslon Medium"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0E9A0" w14:textId="77777777" w:rsidR="00404492" w:rsidRDefault="004044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A939C" w14:textId="77777777" w:rsidR="0056038E" w:rsidRDefault="0056038E">
    <w:pPr>
      <w:pStyle w:val="Normal1"/>
      <w:tabs>
        <w:tab w:val="center" w:pos="4320"/>
        <w:tab w:val="right" w:pos="8640"/>
      </w:tabs>
      <w:contextualSpacing w:val="0"/>
    </w:pPr>
    <w:r>
      <w:fldChar w:fldCharType="begin"/>
    </w:r>
    <w:r>
      <w:instrText>PAGE</w:instrText>
    </w:r>
    <w:r>
      <w:fldChar w:fldCharType="separate"/>
    </w:r>
    <w:r w:rsidR="00DF2260">
      <w:rPr>
        <w:noProof/>
      </w:rPr>
      <w:t>6</w:t>
    </w:r>
    <w:r>
      <w:fldChar w:fldCharType="end"/>
    </w:r>
  </w:p>
  <w:p w14:paraId="379D8FFB" w14:textId="77777777" w:rsidR="0056038E" w:rsidRDefault="0056038E">
    <w:pPr>
      <w:pStyle w:val="Normal1"/>
      <w:tabs>
        <w:tab w:val="center" w:pos="4320"/>
        <w:tab w:val="right" w:pos="8640"/>
      </w:tabs>
      <w:ind w:right="360"/>
      <w:contextualSpacing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EFD25" w14:textId="77777777" w:rsidR="00404492" w:rsidRDefault="004044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0B7B1" w14:textId="77777777" w:rsidR="004B4BB5" w:rsidRDefault="004B4BB5">
      <w:r>
        <w:separator/>
      </w:r>
    </w:p>
  </w:footnote>
  <w:footnote w:type="continuationSeparator" w:id="0">
    <w:p w14:paraId="363F4645" w14:textId="77777777" w:rsidR="004B4BB5" w:rsidRDefault="004B4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E5DED" w14:textId="77777777" w:rsidR="00404492" w:rsidRDefault="004044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DD75F" w14:textId="77777777" w:rsidR="0056038E" w:rsidRDefault="0056038E">
    <w:pPr>
      <w:pStyle w:val="Normal1"/>
      <w:tabs>
        <w:tab w:val="center" w:pos="4320"/>
        <w:tab w:val="right" w:pos="8640"/>
      </w:tabs>
      <w:ind w:right="360"/>
      <w:contextualSpacing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EFC84" w14:textId="77777777" w:rsidR="00404492" w:rsidRDefault="004044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864"/>
    <w:rsid w:val="00000127"/>
    <w:rsid w:val="000069FE"/>
    <w:rsid w:val="000134C2"/>
    <w:rsid w:val="0001658A"/>
    <w:rsid w:val="000318FD"/>
    <w:rsid w:val="00033769"/>
    <w:rsid w:val="00044419"/>
    <w:rsid w:val="00053362"/>
    <w:rsid w:val="000655CE"/>
    <w:rsid w:val="00080E8C"/>
    <w:rsid w:val="00094E8A"/>
    <w:rsid w:val="000B5B3A"/>
    <w:rsid w:val="000C0E5A"/>
    <w:rsid w:val="000C5946"/>
    <w:rsid w:val="000D3715"/>
    <w:rsid w:val="000E5B24"/>
    <w:rsid w:val="000F445D"/>
    <w:rsid w:val="00116CD4"/>
    <w:rsid w:val="00126AF2"/>
    <w:rsid w:val="0013244A"/>
    <w:rsid w:val="00134929"/>
    <w:rsid w:val="00137738"/>
    <w:rsid w:val="001875DC"/>
    <w:rsid w:val="00195DED"/>
    <w:rsid w:val="00197FF6"/>
    <w:rsid w:val="001A5A6F"/>
    <w:rsid w:val="001D34E9"/>
    <w:rsid w:val="001D4C24"/>
    <w:rsid w:val="001D76A1"/>
    <w:rsid w:val="001E60CB"/>
    <w:rsid w:val="001F1DFF"/>
    <w:rsid w:val="00201B34"/>
    <w:rsid w:val="00211E29"/>
    <w:rsid w:val="00215454"/>
    <w:rsid w:val="00221283"/>
    <w:rsid w:val="00226243"/>
    <w:rsid w:val="002313D6"/>
    <w:rsid w:val="0023481C"/>
    <w:rsid w:val="00236A17"/>
    <w:rsid w:val="00242AA1"/>
    <w:rsid w:val="002529F6"/>
    <w:rsid w:val="00261968"/>
    <w:rsid w:val="00262BAD"/>
    <w:rsid w:val="00294209"/>
    <w:rsid w:val="002A0150"/>
    <w:rsid w:val="002A0DE3"/>
    <w:rsid w:val="002A7317"/>
    <w:rsid w:val="002C631F"/>
    <w:rsid w:val="002D46C7"/>
    <w:rsid w:val="002E2376"/>
    <w:rsid w:val="002E46DD"/>
    <w:rsid w:val="002F2545"/>
    <w:rsid w:val="0030378A"/>
    <w:rsid w:val="00310244"/>
    <w:rsid w:val="00310EF2"/>
    <w:rsid w:val="00325839"/>
    <w:rsid w:val="00340AA9"/>
    <w:rsid w:val="00364210"/>
    <w:rsid w:val="003673EB"/>
    <w:rsid w:val="003707D3"/>
    <w:rsid w:val="00392D98"/>
    <w:rsid w:val="00393AE4"/>
    <w:rsid w:val="003B20BD"/>
    <w:rsid w:val="003B4085"/>
    <w:rsid w:val="003B7D38"/>
    <w:rsid w:val="003C0BD6"/>
    <w:rsid w:val="003E084B"/>
    <w:rsid w:val="003E18E8"/>
    <w:rsid w:val="003E7BB5"/>
    <w:rsid w:val="003F2627"/>
    <w:rsid w:val="00401E2D"/>
    <w:rsid w:val="00404492"/>
    <w:rsid w:val="004071F9"/>
    <w:rsid w:val="00411F19"/>
    <w:rsid w:val="00422CBB"/>
    <w:rsid w:val="00430843"/>
    <w:rsid w:val="00465776"/>
    <w:rsid w:val="0047383C"/>
    <w:rsid w:val="004803E9"/>
    <w:rsid w:val="00493F10"/>
    <w:rsid w:val="004A0801"/>
    <w:rsid w:val="004B452E"/>
    <w:rsid w:val="004B4BB5"/>
    <w:rsid w:val="004D370C"/>
    <w:rsid w:val="004D6B22"/>
    <w:rsid w:val="004E2141"/>
    <w:rsid w:val="00505F27"/>
    <w:rsid w:val="00510426"/>
    <w:rsid w:val="00513407"/>
    <w:rsid w:val="00525DDD"/>
    <w:rsid w:val="00526432"/>
    <w:rsid w:val="00541DDE"/>
    <w:rsid w:val="00542525"/>
    <w:rsid w:val="005432A8"/>
    <w:rsid w:val="005529A6"/>
    <w:rsid w:val="0056038E"/>
    <w:rsid w:val="00564C17"/>
    <w:rsid w:val="005650FD"/>
    <w:rsid w:val="005704C8"/>
    <w:rsid w:val="00570AEE"/>
    <w:rsid w:val="00575BCA"/>
    <w:rsid w:val="005761ED"/>
    <w:rsid w:val="005B5C97"/>
    <w:rsid w:val="005C2543"/>
    <w:rsid w:val="005D1361"/>
    <w:rsid w:val="005D154F"/>
    <w:rsid w:val="005D30EE"/>
    <w:rsid w:val="005E028D"/>
    <w:rsid w:val="005E3248"/>
    <w:rsid w:val="005E6E83"/>
    <w:rsid w:val="005F00FF"/>
    <w:rsid w:val="006012C2"/>
    <w:rsid w:val="00610B78"/>
    <w:rsid w:val="0061133A"/>
    <w:rsid w:val="00611582"/>
    <w:rsid w:val="00616109"/>
    <w:rsid w:val="00620438"/>
    <w:rsid w:val="0064394C"/>
    <w:rsid w:val="00646241"/>
    <w:rsid w:val="00653DF0"/>
    <w:rsid w:val="00654291"/>
    <w:rsid w:val="006572E8"/>
    <w:rsid w:val="00657816"/>
    <w:rsid w:val="00665C51"/>
    <w:rsid w:val="006928D2"/>
    <w:rsid w:val="006A7B20"/>
    <w:rsid w:val="006B3F12"/>
    <w:rsid w:val="006B42C1"/>
    <w:rsid w:val="006C69AF"/>
    <w:rsid w:val="006D339E"/>
    <w:rsid w:val="006D3896"/>
    <w:rsid w:val="006D57D8"/>
    <w:rsid w:val="006E1DB2"/>
    <w:rsid w:val="006E3D2C"/>
    <w:rsid w:val="006E6051"/>
    <w:rsid w:val="006F19C3"/>
    <w:rsid w:val="006F69D6"/>
    <w:rsid w:val="006F7535"/>
    <w:rsid w:val="00702789"/>
    <w:rsid w:val="00705D41"/>
    <w:rsid w:val="0071440D"/>
    <w:rsid w:val="00714476"/>
    <w:rsid w:val="0071594A"/>
    <w:rsid w:val="00716C83"/>
    <w:rsid w:val="00736DB3"/>
    <w:rsid w:val="00747C68"/>
    <w:rsid w:val="00757864"/>
    <w:rsid w:val="007632AD"/>
    <w:rsid w:val="00765B00"/>
    <w:rsid w:val="00771D4D"/>
    <w:rsid w:val="007740C8"/>
    <w:rsid w:val="00781732"/>
    <w:rsid w:val="007831E5"/>
    <w:rsid w:val="007A0BFF"/>
    <w:rsid w:val="007A784B"/>
    <w:rsid w:val="007C4A5B"/>
    <w:rsid w:val="007D2E94"/>
    <w:rsid w:val="007D5229"/>
    <w:rsid w:val="007D74BC"/>
    <w:rsid w:val="007E2188"/>
    <w:rsid w:val="007E6ACF"/>
    <w:rsid w:val="00806600"/>
    <w:rsid w:val="0083056B"/>
    <w:rsid w:val="00835AAE"/>
    <w:rsid w:val="008521D1"/>
    <w:rsid w:val="00853630"/>
    <w:rsid w:val="0085408C"/>
    <w:rsid w:val="008651E1"/>
    <w:rsid w:val="00877725"/>
    <w:rsid w:val="0088493D"/>
    <w:rsid w:val="00886766"/>
    <w:rsid w:val="00892CE7"/>
    <w:rsid w:val="00893FEC"/>
    <w:rsid w:val="008A33A2"/>
    <w:rsid w:val="008A358E"/>
    <w:rsid w:val="008A7E2B"/>
    <w:rsid w:val="008B15D3"/>
    <w:rsid w:val="008B45D8"/>
    <w:rsid w:val="008C64FB"/>
    <w:rsid w:val="008D78D6"/>
    <w:rsid w:val="008F4451"/>
    <w:rsid w:val="008F7C9C"/>
    <w:rsid w:val="009059EB"/>
    <w:rsid w:val="00910C7D"/>
    <w:rsid w:val="0092350A"/>
    <w:rsid w:val="00924407"/>
    <w:rsid w:val="00930338"/>
    <w:rsid w:val="00935E61"/>
    <w:rsid w:val="00943C0B"/>
    <w:rsid w:val="00946C6A"/>
    <w:rsid w:val="009478EC"/>
    <w:rsid w:val="009740B8"/>
    <w:rsid w:val="00975E33"/>
    <w:rsid w:val="009811D1"/>
    <w:rsid w:val="00996ACA"/>
    <w:rsid w:val="009A2DED"/>
    <w:rsid w:val="009A48DD"/>
    <w:rsid w:val="009B37B3"/>
    <w:rsid w:val="009C27B2"/>
    <w:rsid w:val="009C56E9"/>
    <w:rsid w:val="009D09DD"/>
    <w:rsid w:val="009D4A72"/>
    <w:rsid w:val="009D5C41"/>
    <w:rsid w:val="009D69D8"/>
    <w:rsid w:val="009E27C2"/>
    <w:rsid w:val="009E7D87"/>
    <w:rsid w:val="009F44C7"/>
    <w:rsid w:val="00A2773E"/>
    <w:rsid w:val="00A30527"/>
    <w:rsid w:val="00A52B01"/>
    <w:rsid w:val="00A54851"/>
    <w:rsid w:val="00A565CB"/>
    <w:rsid w:val="00A572AF"/>
    <w:rsid w:val="00A71100"/>
    <w:rsid w:val="00A77A45"/>
    <w:rsid w:val="00A80712"/>
    <w:rsid w:val="00A96D35"/>
    <w:rsid w:val="00AB78D3"/>
    <w:rsid w:val="00AC1194"/>
    <w:rsid w:val="00AD01B8"/>
    <w:rsid w:val="00AD045A"/>
    <w:rsid w:val="00AD223D"/>
    <w:rsid w:val="00AD7DA1"/>
    <w:rsid w:val="00AE65AA"/>
    <w:rsid w:val="00AF2370"/>
    <w:rsid w:val="00AF38F1"/>
    <w:rsid w:val="00B00A8E"/>
    <w:rsid w:val="00B06CAD"/>
    <w:rsid w:val="00B07C60"/>
    <w:rsid w:val="00B300D3"/>
    <w:rsid w:val="00B40556"/>
    <w:rsid w:val="00B47EAE"/>
    <w:rsid w:val="00B55AF2"/>
    <w:rsid w:val="00B55F03"/>
    <w:rsid w:val="00B57B77"/>
    <w:rsid w:val="00B61655"/>
    <w:rsid w:val="00B64112"/>
    <w:rsid w:val="00B64242"/>
    <w:rsid w:val="00B75EA3"/>
    <w:rsid w:val="00B76D48"/>
    <w:rsid w:val="00B93CA0"/>
    <w:rsid w:val="00BA0C93"/>
    <w:rsid w:val="00BB6AF2"/>
    <w:rsid w:val="00BC3F1B"/>
    <w:rsid w:val="00BD4F06"/>
    <w:rsid w:val="00BE140D"/>
    <w:rsid w:val="00BE5AC8"/>
    <w:rsid w:val="00BE5E27"/>
    <w:rsid w:val="00BE65B4"/>
    <w:rsid w:val="00BF2985"/>
    <w:rsid w:val="00C01E32"/>
    <w:rsid w:val="00C039AF"/>
    <w:rsid w:val="00C135F1"/>
    <w:rsid w:val="00C156C2"/>
    <w:rsid w:val="00C25108"/>
    <w:rsid w:val="00C43F1F"/>
    <w:rsid w:val="00C441D3"/>
    <w:rsid w:val="00C47B78"/>
    <w:rsid w:val="00C51D3E"/>
    <w:rsid w:val="00C643BB"/>
    <w:rsid w:val="00C65C22"/>
    <w:rsid w:val="00C86000"/>
    <w:rsid w:val="00C90FC8"/>
    <w:rsid w:val="00CA71B6"/>
    <w:rsid w:val="00CB5B46"/>
    <w:rsid w:val="00CB6764"/>
    <w:rsid w:val="00CC14A1"/>
    <w:rsid w:val="00CC4BC4"/>
    <w:rsid w:val="00CC67B4"/>
    <w:rsid w:val="00CE1DF3"/>
    <w:rsid w:val="00CF0D20"/>
    <w:rsid w:val="00CF2828"/>
    <w:rsid w:val="00CF41C9"/>
    <w:rsid w:val="00CF4730"/>
    <w:rsid w:val="00D01077"/>
    <w:rsid w:val="00D04198"/>
    <w:rsid w:val="00D10846"/>
    <w:rsid w:val="00D132E4"/>
    <w:rsid w:val="00D36AFD"/>
    <w:rsid w:val="00D373EE"/>
    <w:rsid w:val="00D45D94"/>
    <w:rsid w:val="00D50139"/>
    <w:rsid w:val="00D50CB1"/>
    <w:rsid w:val="00D51D78"/>
    <w:rsid w:val="00D5754F"/>
    <w:rsid w:val="00D66F6A"/>
    <w:rsid w:val="00D756E9"/>
    <w:rsid w:val="00D84719"/>
    <w:rsid w:val="00DB1563"/>
    <w:rsid w:val="00DB22CF"/>
    <w:rsid w:val="00DB5714"/>
    <w:rsid w:val="00DD5ED4"/>
    <w:rsid w:val="00DF17C2"/>
    <w:rsid w:val="00DF2260"/>
    <w:rsid w:val="00E12717"/>
    <w:rsid w:val="00E253C6"/>
    <w:rsid w:val="00E34CB4"/>
    <w:rsid w:val="00E50586"/>
    <w:rsid w:val="00E54A4C"/>
    <w:rsid w:val="00E63E4B"/>
    <w:rsid w:val="00E667A9"/>
    <w:rsid w:val="00E72621"/>
    <w:rsid w:val="00E761A7"/>
    <w:rsid w:val="00E765D3"/>
    <w:rsid w:val="00E76D8C"/>
    <w:rsid w:val="00E813DE"/>
    <w:rsid w:val="00E8500D"/>
    <w:rsid w:val="00E85AFB"/>
    <w:rsid w:val="00E86F7A"/>
    <w:rsid w:val="00EC178A"/>
    <w:rsid w:val="00EC1BC6"/>
    <w:rsid w:val="00EC20A0"/>
    <w:rsid w:val="00ED5639"/>
    <w:rsid w:val="00ED7568"/>
    <w:rsid w:val="00EE31D6"/>
    <w:rsid w:val="00EF3A73"/>
    <w:rsid w:val="00F0597F"/>
    <w:rsid w:val="00F22F34"/>
    <w:rsid w:val="00F35AD5"/>
    <w:rsid w:val="00F35AE1"/>
    <w:rsid w:val="00F435AB"/>
    <w:rsid w:val="00F51422"/>
    <w:rsid w:val="00F55327"/>
    <w:rsid w:val="00F55AFC"/>
    <w:rsid w:val="00F62426"/>
    <w:rsid w:val="00F64A22"/>
    <w:rsid w:val="00F70180"/>
    <w:rsid w:val="00F76580"/>
    <w:rsid w:val="00F914AB"/>
    <w:rsid w:val="00FA1EC5"/>
    <w:rsid w:val="00FA4888"/>
    <w:rsid w:val="00FB4642"/>
    <w:rsid w:val="00FC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DC03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35AB"/>
    <w:rPr>
      <w:lang w:eastAsia="en-US"/>
    </w:rPr>
  </w:style>
  <w:style w:type="paragraph" w:styleId="Heading1">
    <w:name w:val="heading 1"/>
    <w:basedOn w:val="Normal1"/>
    <w:next w:val="Normal1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contextualSpacing/>
    </w:pPr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1"/>
    <w:next w:val="Normal1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600"/>
    <w:rPr>
      <w:rFonts w:ascii="Lucida Grande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60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5A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5AD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44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492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044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492"/>
    <w:rPr>
      <w:lang w:eastAsia="en-US"/>
    </w:rPr>
  </w:style>
  <w:style w:type="character" w:styleId="UnresolvedMention">
    <w:name w:val="Unresolved Mention"/>
    <w:basedOn w:val="DefaultParagraphFont"/>
    <w:uiPriority w:val="99"/>
    <w:rsid w:val="00705D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newbooksnetwork.com/frances-kneupper-the-empire-at-the-end-of-time-identity-and-reform-in-late-medieval-german-prophecy-oxford-up-2016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mdbailey@iastate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franceskneupper@earthlink.ne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mailto:felicitas.schmieder@fernuni-hagen.de" TargetMode="Externa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s://blog.oup.com/2016/11/medieval-apocalypse-us-elec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2013 new.docx.docx</vt:lpstr>
    </vt:vector>
  </TitlesOfParts>
  <Company/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2013 new.docx.docx</dc:title>
  <cp:lastModifiedBy>Microsoft Office User</cp:lastModifiedBy>
  <cp:revision>10</cp:revision>
  <dcterms:created xsi:type="dcterms:W3CDTF">2021-04-27T01:57:00Z</dcterms:created>
  <dcterms:modified xsi:type="dcterms:W3CDTF">2021-08-26T16:35:00Z</dcterms:modified>
</cp:coreProperties>
</file>